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C74" w:rsidRDefault="00000000">
      <w:pPr>
        <w:spacing w:line="300" w:lineRule="auto"/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r>
        <w:rPr>
          <w:rFonts w:ascii="微軟正黑體" w:eastAsia="微軟正黑體" w:hAnsi="微軟正黑體" w:cs="微軟正黑體"/>
          <w:b/>
          <w:sz w:val="28"/>
          <w:szCs w:val="28"/>
        </w:rPr>
        <w:t>臺北市溪山實小11</w:t>
      </w:r>
      <w:r w:rsidR="00A51827">
        <w:rPr>
          <w:rFonts w:ascii="微軟正黑體" w:eastAsia="微軟正黑體" w:hAnsi="微軟正黑體" w:cs="微軟正黑體"/>
          <w:b/>
          <w:sz w:val="28"/>
          <w:szCs w:val="28"/>
        </w:rPr>
        <w:t>2</w:t>
      </w:r>
      <w:r>
        <w:rPr>
          <w:rFonts w:ascii="微軟正黑體" w:eastAsia="微軟正黑體" w:hAnsi="微軟正黑體" w:cs="微軟正黑體"/>
          <w:b/>
          <w:sz w:val="28"/>
          <w:szCs w:val="28"/>
        </w:rPr>
        <w:t>學年度第二學期教學計劃</w:t>
      </w:r>
    </w:p>
    <w:tbl>
      <w:tblPr>
        <w:tblStyle w:val="ae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F81C74">
        <w:trPr>
          <w:trHeight w:val="822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雲遊溪山</w:t>
            </w:r>
          </w:p>
        </w:tc>
        <w:tc>
          <w:tcPr>
            <w:tcW w:w="1616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二年級</w:t>
            </w:r>
          </w:p>
        </w:tc>
        <w:tc>
          <w:tcPr>
            <w:tcW w:w="1616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F81C74" w:rsidRDefault="00A51827" w:rsidP="00A51827">
            <w:pPr>
              <w:spacing w:line="300" w:lineRule="auto"/>
              <w:rPr>
                <w:rFonts w:ascii="微軟正黑體" w:eastAsia="微軟正黑體" w:hAnsi="微軟正黑體" w:cs="微軟正黑體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吳佳蒨</w:t>
            </w:r>
          </w:p>
        </w:tc>
      </w:tr>
      <w:tr w:rsidR="00F81C74">
        <w:trPr>
          <w:trHeight w:val="992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親師</w:t>
            </w:r>
            <w:r>
              <w:rPr>
                <w:rFonts w:ascii="微軟正黑體" w:eastAsia="微軟正黑體" w:hAnsi="微軟正黑體" w:cs="微軟正黑體"/>
              </w:rPr>
              <w:br/>
              <w:t>聯絡方式</w:t>
            </w:r>
          </w:p>
        </w:tc>
        <w:tc>
          <w:tcPr>
            <w:tcW w:w="8079" w:type="dxa"/>
            <w:gridSpan w:val="5"/>
          </w:tcPr>
          <w:p w:rsidR="00F81C74" w:rsidRDefault="00A518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l</w:t>
            </w:r>
            <w:r>
              <w:rPr>
                <w:rFonts w:ascii="微軟正黑體" w:eastAsia="微軟正黑體" w:hAnsi="微軟正黑體" w:cs="微軟正黑體" w:hint="eastAsia"/>
                <w:color w:val="000000"/>
              </w:rPr>
              <w:t>o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veworld84</w:t>
            </w:r>
            <w:r w:rsidR="00000000">
              <w:rPr>
                <w:rFonts w:ascii="微軟正黑體" w:eastAsia="微軟正黑體" w:hAnsi="微軟正黑體" w:cs="微軟正黑體" w:hint="eastAsia"/>
                <w:color w:val="000000"/>
              </w:rPr>
              <w:t>@</w:t>
            </w:r>
            <w:r w:rsidR="00000000">
              <w:rPr>
                <w:rFonts w:ascii="微軟正黑體" w:eastAsia="微軟正黑體" w:hAnsi="微軟正黑體" w:cs="微軟正黑體"/>
                <w:color w:val="000000"/>
              </w:rPr>
              <w:t>hops.tp.edu.tw</w:t>
            </w:r>
          </w:p>
          <w:p w:rsidR="00F81C74" w:rsidRPr="00A51827" w:rsidRDefault="00F81C7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  <w:color w:val="000000"/>
              </w:rPr>
            </w:pPr>
            <w:bookmarkStart w:id="0" w:name="_heading=h.30j0zll" w:colFirst="0" w:colLast="0"/>
            <w:bookmarkEnd w:id="0"/>
          </w:p>
        </w:tc>
      </w:tr>
      <w:tr w:rsidR="00F81C74">
        <w:trPr>
          <w:trHeight w:val="2136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學習目標</w:t>
            </w:r>
          </w:p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軸線</w:t>
            </w:r>
          </w:p>
        </w:tc>
        <w:tc>
          <w:tcPr>
            <w:tcW w:w="8079" w:type="dxa"/>
            <w:gridSpan w:val="5"/>
          </w:tcPr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微軟正黑體" w:eastAsia="微軟正黑體" w:hAnsi="微軟正黑體" w:cs="微軟正黑體"/>
                <w:color w:val="000000"/>
              </w:rPr>
              <w:t>1.基礎色彩</w:t>
            </w:r>
            <w:r>
              <w:rPr>
                <w:rFonts w:ascii="微軟正黑體" w:eastAsia="微軟正黑體" w:hAnsi="微軟正黑體" w:cs="微軟正黑體"/>
              </w:rPr>
              <w:t>、形狀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認識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2.</w:t>
            </w:r>
            <w:r>
              <w:rPr>
                <w:rFonts w:ascii="微軟正黑體" w:eastAsia="微軟正黑體" w:hAnsi="微軟正黑體" w:cs="微軟正黑體"/>
              </w:rPr>
              <w:t>練習使用美術工具（剪刀、膠水、白膠...等）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</w:rPr>
            </w:pPr>
            <w:r>
              <w:rPr>
                <w:rFonts w:ascii="微軟正黑體" w:eastAsia="微軟正黑體" w:hAnsi="微軟正黑體" w:cs="微軟正黑體"/>
              </w:rPr>
              <w:t>3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.</w:t>
            </w:r>
            <w:r w:rsidR="00A51827">
              <w:rPr>
                <w:rFonts w:ascii="微軟正黑體" w:eastAsia="微軟正黑體" w:hAnsi="微軟正黑體" w:cs="微軟正黑體" w:hint="eastAsia"/>
              </w:rPr>
              <w:t>結合國語課程使課程有統整性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  <w:color w:val="000000"/>
              </w:rPr>
            </w:pPr>
            <w:r>
              <w:rPr>
                <w:rFonts w:ascii="微軟正黑體" w:eastAsia="微軟正黑體" w:hAnsi="微軟正黑體" w:cs="微軟正黑體"/>
              </w:rPr>
              <w:t>4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.藝術鑑賞，認識藝術家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</w:rPr>
              <w:t>5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.生活中的各種</w:t>
            </w:r>
            <w:r>
              <w:rPr>
                <w:rFonts w:ascii="微軟正黑體" w:eastAsia="微軟正黑體" w:hAnsi="微軟正黑體" w:cs="微軟正黑體"/>
              </w:rPr>
              <w:t>媒材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與美術結合（</w:t>
            </w:r>
            <w:r>
              <w:rPr>
                <w:rFonts w:ascii="微軟正黑體" w:eastAsia="微軟正黑體" w:hAnsi="微軟正黑體" w:cs="微軟正黑體"/>
              </w:rPr>
              <w:t>氣球毛毛蟲、棉花棒花朵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）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  <w:color w:val="000000"/>
              </w:rPr>
            </w:pPr>
            <w:r>
              <w:rPr>
                <w:rFonts w:ascii="微軟正黑體" w:eastAsia="微軟正黑體" w:hAnsi="微軟正黑體" w:cs="微軟正黑體"/>
              </w:rPr>
              <w:t>6.校園植物認識</w:t>
            </w:r>
            <w:r w:rsidR="00A51827">
              <w:rPr>
                <w:rFonts w:ascii="微軟正黑體" w:eastAsia="微軟正黑體" w:hAnsi="微軟正黑體" w:cs="微軟正黑體" w:hint="eastAsia"/>
              </w:rPr>
              <w:t>創作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</w:rPr>
              <w:t>7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.喜歡藝術，自由創作</w:t>
            </w:r>
          </w:p>
        </w:tc>
      </w:tr>
      <w:tr w:rsidR="00F81C74">
        <w:trPr>
          <w:trHeight w:val="2096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評量及成果呈現方式</w:t>
            </w:r>
          </w:p>
        </w:tc>
        <w:tc>
          <w:tcPr>
            <w:tcW w:w="8079" w:type="dxa"/>
            <w:gridSpan w:val="5"/>
          </w:tcPr>
          <w:p w:rsidR="00F81C74" w:rsidRDefault="00000000">
            <w:pPr>
              <w:spacing w:line="300" w:lineRule="auto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1. 實作操作</w:t>
            </w:r>
            <w:r>
              <w:rPr>
                <w:rFonts w:ascii="微軟正黑體" w:eastAsia="微軟正黑體" w:hAnsi="微軟正黑體" w:cs="微軟正黑體"/>
              </w:rPr>
              <w:br/>
              <w:t>2.自評與他評</w:t>
            </w:r>
            <w:r>
              <w:rPr>
                <w:rFonts w:ascii="微軟正黑體" w:eastAsia="微軟正黑體" w:hAnsi="微軟正黑體" w:cs="微軟正黑體"/>
              </w:rPr>
              <w:br/>
              <w:t>3.作品呈現</w:t>
            </w:r>
            <w:r>
              <w:rPr>
                <w:rFonts w:ascii="微軟正黑體" w:eastAsia="微軟正黑體" w:hAnsi="微軟正黑體" w:cs="微軟正黑體"/>
              </w:rPr>
              <w:br/>
              <w:t>4.課堂表現、課堂發言</w:t>
            </w:r>
          </w:p>
        </w:tc>
      </w:tr>
      <w:tr w:rsidR="00F81C74">
        <w:trPr>
          <w:trHeight w:val="2207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班級</w:t>
            </w:r>
          </w:p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經營理念/</w:t>
            </w:r>
            <w:r>
              <w:rPr>
                <w:rFonts w:ascii="微軟正黑體" w:eastAsia="微軟正黑體" w:hAnsi="微軟正黑體" w:cs="微軟正黑體"/>
              </w:rPr>
              <w:br/>
              <w:t>個人使命宣言</w:t>
            </w:r>
          </w:p>
        </w:tc>
        <w:tc>
          <w:tcPr>
            <w:tcW w:w="8079" w:type="dxa"/>
            <w:gridSpan w:val="5"/>
          </w:tcPr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＊上課認真上課，玩認真玩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85" w:hanging="283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＊尊重師長與同學，學習團隊合作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85" w:hanging="283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＊環境美好需要你我一起努力</w:t>
            </w:r>
          </w:p>
        </w:tc>
      </w:tr>
      <w:tr w:rsidR="00F81C74">
        <w:trPr>
          <w:trHeight w:val="1550"/>
          <w:jc w:val="center"/>
        </w:trPr>
        <w:tc>
          <w:tcPr>
            <w:tcW w:w="1615" w:type="dxa"/>
            <w:vAlign w:val="center"/>
          </w:tcPr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家長</w:t>
            </w:r>
          </w:p>
          <w:p w:rsidR="00F81C74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1. 親子作業，多給予學生正向鼓勵與回饋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br/>
              <w:t>2.愛與陪伴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3.不比較，每個孩子每個作品都是獨一無二的</w:t>
            </w:r>
          </w:p>
          <w:p w:rsidR="00F81C74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4.可以自備圍裙以防衣服在創作時弄髒</w:t>
            </w:r>
          </w:p>
        </w:tc>
      </w:tr>
    </w:tbl>
    <w:p w:rsidR="00F81C74" w:rsidRDefault="00F81C74">
      <w:pPr>
        <w:spacing w:line="300" w:lineRule="auto"/>
        <w:rPr>
          <w:rFonts w:ascii="微軟正黑體" w:eastAsia="微軟正黑體" w:hAnsi="微軟正黑體" w:cs="微軟正黑體"/>
        </w:rPr>
      </w:pPr>
    </w:p>
    <w:sectPr w:rsidR="00F81C74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3899" w:rsidRDefault="00883899">
      <w:r>
        <w:separator/>
      </w:r>
    </w:p>
  </w:endnote>
  <w:endnote w:type="continuationSeparator" w:id="0">
    <w:p w:rsidR="00883899" w:rsidRDefault="0088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20B0604020202020204"/>
    <w:charset w:val="00"/>
    <w:family w:val="auto"/>
    <w:pitch w:val="default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1C7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color w:val="000000"/>
        <w:sz w:val="20"/>
      </w:rPr>
      <w:instrText>PAGE</w:instrText>
    </w:r>
    <w:r>
      <w:rPr>
        <w:color w:val="000000"/>
        <w:sz w:val="20"/>
      </w:rPr>
      <w:fldChar w:fldCharType="separate"/>
    </w:r>
    <w:r w:rsidR="00A51827">
      <w:rPr>
        <w:noProof/>
        <w:color w:val="000000"/>
        <w:sz w:val="20"/>
      </w:rPr>
      <w:t>1</w:t>
    </w:r>
    <w:r>
      <w:rPr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3899" w:rsidRDefault="00883899">
      <w:r>
        <w:separator/>
      </w:r>
    </w:p>
  </w:footnote>
  <w:footnote w:type="continuationSeparator" w:id="0">
    <w:p w:rsidR="00883899" w:rsidRDefault="00883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C74"/>
    <w:rsid w:val="00883899"/>
    <w:rsid w:val="00A51827"/>
    <w:rsid w:val="00F8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34395E"/>
  <w15:docId w15:val="{0E563022-A8CA-864B-BA80-2F4CE930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DXOWAggMuipf6uhVPiUQRGHMMA==">AMUW2mVvoS7DdbwXtW1Ga6WaTZmG1HLYilIcjQF8XR10LhAx3/AWRwXE+u70FCeXaav8fAJ7c6xW8RAM06Bp5S4NJYN0TtI1HZCGGfsbOmmnM3eRaOyOlIMJAXEF5xw7i4geCqNSKZfq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Microsoft Office User</cp:lastModifiedBy>
  <cp:revision>2</cp:revision>
  <dcterms:created xsi:type="dcterms:W3CDTF">2021-03-03T03:08:00Z</dcterms:created>
  <dcterms:modified xsi:type="dcterms:W3CDTF">2024-02-25T08:07:00Z</dcterms:modified>
</cp:coreProperties>
</file>