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1"/>
        <w:jc w:val="center"/>
        <w:rPr>
          <w:rFonts w:ascii="DFKai-SB" w:cs="DFKai-SB" w:eastAsia="DFKai-SB" w:hAnsi="DFKai-SB"/>
        </w:rPr>
      </w:pPr>
      <w:r w:rsidDel="00000000" w:rsidR="00000000" w:rsidRPr="00000000">
        <w:rPr>
          <w:rFonts w:ascii="DFKai-SB" w:cs="DFKai-SB" w:eastAsia="DFKai-SB" w:hAnsi="DFKai-SB"/>
          <w:color w:val="000000"/>
          <w:sz w:val="36"/>
          <w:szCs w:val="36"/>
          <w:rtl w:val="0"/>
        </w:rPr>
        <w:t xml:space="preserve">臺北市溪山實驗國民小學112學年度第1學期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widowControl w:val="1"/>
        <w:jc w:val="center"/>
        <w:rPr>
          <w:rFonts w:ascii="DFKai-SB" w:cs="DFKai-SB" w:eastAsia="DFKai-SB" w:hAnsi="DFKai-SB"/>
        </w:rPr>
      </w:pPr>
      <w:r w:rsidDel="00000000" w:rsidR="00000000" w:rsidRPr="00000000">
        <w:rPr>
          <w:rFonts w:ascii="DFKai-SB" w:cs="DFKai-SB" w:eastAsia="DFKai-SB" w:hAnsi="DFKai-SB"/>
          <w:color w:val="000000"/>
          <w:sz w:val="32"/>
          <w:szCs w:val="32"/>
          <w:rtl w:val="0"/>
        </w:rPr>
        <w:t xml:space="preserve">(學輔處)</w:t>
      </w:r>
      <w:r w:rsidDel="00000000" w:rsidR="00000000" w:rsidRPr="00000000">
        <w:rPr>
          <w:rFonts w:ascii="DFKai-SB" w:cs="DFKai-SB" w:eastAsia="DFKai-SB" w:hAnsi="DFKai-SB"/>
          <w:color w:val="000000"/>
          <w:sz w:val="36"/>
          <w:szCs w:val="36"/>
          <w:rtl w:val="0"/>
        </w:rPr>
        <w:t xml:space="preserve">學校日報告事項</w:t>
      </w:r>
      <w:r w:rsidDel="00000000" w:rsidR="00000000" w:rsidRPr="00000000">
        <w:rPr>
          <w:rFonts w:ascii="DFKai-SB" w:cs="DFKai-SB" w:eastAsia="DFKai-SB" w:hAnsi="DFKai-SB"/>
          <w:color w:val="000000"/>
          <w:sz w:val="32"/>
          <w:szCs w:val="32"/>
          <w:rtl w:val="0"/>
        </w:rPr>
        <w:t xml:space="preserve">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widowControl w:val="1"/>
        <w:ind w:left="0" w:firstLine="0"/>
        <w:rPr>
          <w:rFonts w:ascii="DFKai-SB" w:cs="DFKai-SB" w:eastAsia="DFKai-SB" w:hAnsi="DFKai-SB"/>
          <w:b w:val="1"/>
          <w:color w:val="000000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一、</w:t>
      </w:r>
      <w:r w:rsidDel="00000000" w:rsidR="00000000" w:rsidRPr="00000000">
        <w:rPr>
          <w:rFonts w:ascii="DFKai-SB" w:cs="DFKai-SB" w:eastAsia="DFKai-SB" w:hAnsi="DFKai-SB"/>
          <w:b w:val="1"/>
          <w:color w:val="000000"/>
          <w:sz w:val="28"/>
          <w:szCs w:val="28"/>
          <w:rtl w:val="0"/>
        </w:rPr>
        <w:t xml:space="preserve">本學期重要活動:</w:t>
      </w:r>
      <w:r w:rsidDel="00000000" w:rsidR="00000000" w:rsidRPr="00000000">
        <w:rPr>
          <w:rtl w:val="0"/>
        </w:rPr>
      </w:r>
    </w:p>
    <w:tbl>
      <w:tblPr>
        <w:tblStyle w:val="Table1"/>
        <w:tblW w:w="7860.0" w:type="dxa"/>
        <w:jc w:val="left"/>
        <w:tblInd w:w="36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190"/>
        <w:gridCol w:w="5670"/>
        <w:tblGridChange w:id="0">
          <w:tblGrid>
            <w:gridCol w:w="2190"/>
            <w:gridCol w:w="5670"/>
          </w:tblGrid>
        </w:tblGridChange>
      </w:tblGrid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04">
            <w:pPr>
              <w:widowControl w:val="1"/>
              <w:jc w:val="center"/>
              <w:rPr>
                <w:rFonts w:ascii="DFKai-SB" w:cs="DFKai-SB" w:eastAsia="DFKai-SB" w:hAnsi="DFKai-SB"/>
                <w:b w:val="1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rtl w:val="0"/>
              </w:rPr>
              <w:t xml:space="preserve">日期</w:t>
            </w:r>
          </w:p>
        </w:tc>
        <w:tc>
          <w:tcPr/>
          <w:p w:rsidR="00000000" w:rsidDel="00000000" w:rsidP="00000000" w:rsidRDefault="00000000" w:rsidRPr="00000000" w14:paraId="00000005">
            <w:pPr>
              <w:widowControl w:val="1"/>
              <w:jc w:val="center"/>
              <w:rPr>
                <w:rFonts w:ascii="DFKai-SB" w:cs="DFKai-SB" w:eastAsia="DFKai-SB" w:hAnsi="DFKai-SB"/>
                <w:b w:val="1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rtl w:val="0"/>
              </w:rPr>
              <w:t xml:space="preserve">行事活動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06">
            <w:pPr>
              <w:widowControl w:val="1"/>
              <w:jc w:val="center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8/17</w:t>
            </w:r>
          </w:p>
        </w:tc>
        <w:tc>
          <w:tcPr/>
          <w:p w:rsidR="00000000" w:rsidDel="00000000" w:rsidP="00000000" w:rsidRDefault="00000000" w:rsidRPr="00000000" w14:paraId="00000007">
            <w:pPr>
              <w:widowControl w:val="1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0"/>
                <w:szCs w:val="20"/>
                <w:rtl w:val="0"/>
              </w:rPr>
              <w:t xml:space="preserve">開學日(課後照顧及課後社團)開始上課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7" w:hRule="atLeast"/>
          <w:tblHeader w:val="0"/>
        </w:trPr>
        <w:tc>
          <w:tcPr/>
          <w:p w:rsidR="00000000" w:rsidDel="00000000" w:rsidP="00000000" w:rsidRDefault="00000000" w:rsidRPr="00000000" w14:paraId="00000008">
            <w:pPr>
              <w:widowControl w:val="1"/>
              <w:tabs>
                <w:tab w:val="left" w:leader="none" w:pos="2412"/>
              </w:tabs>
              <w:jc w:val="center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8/21</w:t>
            </w:r>
          </w:p>
        </w:tc>
        <w:tc>
          <w:tcPr/>
          <w:p w:rsidR="00000000" w:rsidDel="00000000" w:rsidP="00000000" w:rsidRDefault="00000000" w:rsidRPr="00000000" w14:paraId="00000009">
            <w:pPr>
              <w:widowControl w:val="1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0"/>
                <w:szCs w:val="20"/>
                <w:rtl w:val="0"/>
              </w:rPr>
              <w:t xml:space="preserve">8/21(一)-9/</w:t>
            </w: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5</w:t>
            </w: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0"/>
                <w:szCs w:val="20"/>
                <w:rtl w:val="0"/>
              </w:rPr>
              <w:t xml:space="preserve">(五)各年級身高、體重、視力量測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0A">
            <w:pPr>
              <w:widowControl w:val="1"/>
              <w:jc w:val="center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8/28</w:t>
            </w:r>
          </w:p>
        </w:tc>
        <w:tc>
          <w:tcPr/>
          <w:p w:rsidR="00000000" w:rsidDel="00000000" w:rsidP="00000000" w:rsidRDefault="00000000" w:rsidRPr="00000000" w14:paraId="0000000B">
            <w:pPr>
              <w:widowControl w:val="1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足球隊開始訓練</w:t>
            </w:r>
          </w:p>
        </w:tc>
      </w:tr>
      <w:tr>
        <w:trPr>
          <w:cantSplit w:val="0"/>
          <w:trHeight w:val="460" w:hRule="atLeast"/>
          <w:tblHeader w:val="0"/>
        </w:trPr>
        <w:tc>
          <w:tcPr>
            <w:shd w:fill="ffff00" w:val="clear"/>
          </w:tcPr>
          <w:p w:rsidR="00000000" w:rsidDel="00000000" w:rsidP="00000000" w:rsidRDefault="00000000" w:rsidRPr="00000000" w14:paraId="0000000C">
            <w:pPr>
              <w:widowControl w:val="1"/>
              <w:jc w:val="center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9/5</w:t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0D">
            <w:pPr>
              <w:widowControl w:val="1"/>
              <w:rPr>
                <w:rFonts w:ascii="DFKai-SB" w:cs="DFKai-SB" w:eastAsia="DFKai-SB" w:hAnsi="DFKai-SB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rtl w:val="0"/>
              </w:rPr>
              <w:t xml:space="preserve">9/5、9/7、9/12、9/14四~六年級游泳課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0E">
            <w:pPr>
              <w:widowControl w:val="1"/>
              <w:jc w:val="center"/>
              <w:rPr>
                <w:rFonts w:ascii="DFKai-SB" w:cs="DFKai-SB" w:eastAsia="DFKai-SB" w:hAnsi="DFKai-SB"/>
                <w:b w:val="1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color w:val="000000"/>
                <w:sz w:val="20"/>
                <w:szCs w:val="20"/>
                <w:rtl w:val="0"/>
              </w:rPr>
              <w:t xml:space="preserve">9/4(一)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F">
            <w:pPr>
              <w:widowControl w:val="1"/>
              <w:rPr>
                <w:rFonts w:ascii="DFKai-SB" w:cs="DFKai-SB" w:eastAsia="DFKai-SB" w:hAnsi="DFKai-SB"/>
                <w:b w:val="1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color w:val="000000"/>
                <w:sz w:val="20"/>
                <w:szCs w:val="20"/>
                <w:rtl w:val="0"/>
              </w:rPr>
              <w:t xml:space="preserve">新生一年級心臟篩檢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7" w:hRule="atLeast"/>
          <w:tblHeader w:val="0"/>
        </w:trPr>
        <w:tc>
          <w:tcPr/>
          <w:p w:rsidR="00000000" w:rsidDel="00000000" w:rsidP="00000000" w:rsidRDefault="00000000" w:rsidRPr="00000000" w14:paraId="00000010">
            <w:pPr>
              <w:jc w:val="center"/>
              <w:rPr>
                <w:rFonts w:ascii="DFKai-SB" w:cs="DFKai-SB" w:eastAsia="DFKai-SB" w:hAnsi="DFKai-SB"/>
                <w:b w:val="1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9/7(四)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1">
            <w:pPr>
              <w:rPr>
                <w:rFonts w:ascii="DFKai-SB" w:cs="DFKai-SB" w:eastAsia="DFKai-SB" w:hAnsi="DFKai-SB"/>
                <w:b w:val="1"/>
                <w:color w:val="00000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學童健檢一、四年級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12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9/11(一)至9/15(五)</w:t>
            </w:r>
          </w:p>
        </w:tc>
        <w:tc>
          <w:tcPr/>
          <w:p w:rsidR="00000000" w:rsidDel="00000000" w:rsidP="00000000" w:rsidRDefault="00000000" w:rsidRPr="00000000" w14:paraId="00000013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防災宣導週</w:t>
            </w:r>
          </w:p>
        </w:tc>
      </w:tr>
      <w:tr>
        <w:trPr>
          <w:cantSplit w:val="0"/>
          <w:trHeight w:val="460" w:hRule="atLeast"/>
          <w:tblHeader w:val="0"/>
        </w:trPr>
        <w:tc>
          <w:tcPr>
            <w:shd w:fill="ffff00" w:val="clear"/>
          </w:tcPr>
          <w:p w:rsidR="00000000" w:rsidDel="00000000" w:rsidP="00000000" w:rsidRDefault="00000000" w:rsidRPr="00000000" w14:paraId="00000014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9/21(二)09:21</w:t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15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全國防災日疏散實際演練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16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9/26(二)</w:t>
            </w:r>
          </w:p>
        </w:tc>
        <w:tc>
          <w:tcPr/>
          <w:p w:rsidR="00000000" w:rsidDel="00000000" w:rsidP="00000000" w:rsidRDefault="00000000" w:rsidRPr="00000000" w14:paraId="00000017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四年級錦飛鳳傀儡戲團蒞校演出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18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10/2(一)13:30</w:t>
            </w:r>
          </w:p>
        </w:tc>
        <w:tc>
          <w:tcPr/>
          <w:p w:rsidR="00000000" w:rsidDel="00000000" w:rsidP="00000000" w:rsidRDefault="00000000" w:rsidRPr="00000000" w14:paraId="00000019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四年級育藝深遠文山劇場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1A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10/14~10/19</w:t>
            </w:r>
          </w:p>
        </w:tc>
        <w:tc>
          <w:tcPr/>
          <w:p w:rsidR="00000000" w:rsidDel="00000000" w:rsidP="00000000" w:rsidRDefault="00000000" w:rsidRPr="00000000" w14:paraId="0000001B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畢旅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1C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highlight w:val="white"/>
                <w:rtl w:val="0"/>
              </w:rPr>
              <w:t xml:space="preserve">10/16(一)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D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highlight w:val="white"/>
                <w:rtl w:val="0"/>
              </w:rPr>
              <w:t xml:space="preserve">一、四年級尿液檢查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1E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highlight w:val="white"/>
                <w:rtl w:val="0"/>
              </w:rPr>
              <w:t xml:space="preserve">10/19(四)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highlight w:val="white"/>
                <w:rtl w:val="0"/>
              </w:rPr>
              <w:t xml:space="preserve">全校學童口腔檢查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20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highlight w:val="white"/>
                <w:rtl w:val="0"/>
              </w:rPr>
              <w:t xml:space="preserve">10/20(五)</w:t>
            </w:r>
          </w:p>
        </w:tc>
        <w:tc>
          <w:tcPr/>
          <w:p w:rsidR="00000000" w:rsidDel="00000000" w:rsidP="00000000" w:rsidRDefault="00000000" w:rsidRPr="00000000" w14:paraId="00000021">
            <w:pPr>
              <w:rPr>
                <w:rFonts w:ascii="DFKai-SB" w:cs="DFKai-SB" w:eastAsia="DFKai-SB" w:hAnsi="DFKai-SB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highlight w:val="white"/>
                <w:rtl w:val="0"/>
              </w:rPr>
              <w:t xml:space="preserve">全校流感注射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22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highlight w:val="white"/>
                <w:rtl w:val="0"/>
              </w:rPr>
              <w:t xml:space="preserve">10/26日(四)</w:t>
            </w:r>
          </w:p>
        </w:tc>
        <w:tc>
          <w:tcPr/>
          <w:p w:rsidR="00000000" w:rsidDel="00000000" w:rsidP="00000000" w:rsidRDefault="00000000" w:rsidRPr="00000000" w14:paraId="00000023">
            <w:pPr>
              <w:rPr>
                <w:rFonts w:ascii="DFKai-SB" w:cs="DFKai-SB" w:eastAsia="DFKai-SB" w:hAnsi="DFKai-SB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highlight w:val="white"/>
                <w:rtl w:val="0"/>
              </w:rPr>
              <w:t xml:space="preserve">秋學季結束</w:t>
            </w:r>
          </w:p>
        </w:tc>
      </w:tr>
      <w:tr>
        <w:trPr>
          <w:cantSplit w:val="0"/>
          <w:trHeight w:val="460" w:hRule="atLeast"/>
          <w:tblHeader w:val="0"/>
        </w:trPr>
        <w:tc>
          <w:tcPr>
            <w:shd w:fill="ffff00" w:val="clear"/>
          </w:tcPr>
          <w:p w:rsidR="00000000" w:rsidDel="00000000" w:rsidP="00000000" w:rsidRDefault="00000000" w:rsidRPr="00000000" w14:paraId="00000024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highlight w:val="white"/>
                <w:rtl w:val="0"/>
              </w:rPr>
              <w:t xml:space="preserve">11/9(四)</w:t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25">
            <w:pPr>
              <w:rPr>
                <w:rFonts w:ascii="DFKai-SB" w:cs="DFKai-SB" w:eastAsia="DFKai-SB" w:hAnsi="DFKai-SB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冬學季開始、課後照顧班、課後社團開始上課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26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12/5(二)</w:t>
            </w:r>
          </w:p>
          <w:p w:rsidR="00000000" w:rsidDel="00000000" w:rsidP="00000000" w:rsidRDefault="00000000" w:rsidRPr="00000000" w14:paraId="00000027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12/7(四)-8(五)</w:t>
            </w:r>
          </w:p>
        </w:tc>
        <w:tc>
          <w:tcPr/>
          <w:p w:rsidR="00000000" w:rsidDel="00000000" w:rsidP="00000000" w:rsidRDefault="00000000" w:rsidRPr="00000000" w14:paraId="00000028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北區運動會</w:t>
            </w:r>
          </w:p>
          <w:p w:rsidR="00000000" w:rsidDel="00000000" w:rsidP="00000000" w:rsidRDefault="00000000" w:rsidRPr="00000000" w14:paraId="00000029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游泳12/5(二)清江國小</w:t>
            </w:r>
          </w:p>
          <w:p w:rsidR="00000000" w:rsidDel="00000000" w:rsidP="00000000" w:rsidRDefault="00000000" w:rsidRPr="00000000" w14:paraId="0000002A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田徑賽12/7(四)-8(五)市立田徑場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2B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12/5(一)</w:t>
            </w:r>
          </w:p>
        </w:tc>
        <w:tc>
          <w:tcPr/>
          <w:p w:rsidR="00000000" w:rsidDel="00000000" w:rsidP="00000000" w:rsidRDefault="00000000" w:rsidRPr="00000000" w14:paraId="0000002C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一年級塗氟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2D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1/8至1/12</w:t>
            </w:r>
          </w:p>
        </w:tc>
        <w:tc>
          <w:tcPr/>
          <w:p w:rsidR="00000000" w:rsidDel="00000000" w:rsidP="00000000" w:rsidRDefault="00000000" w:rsidRPr="00000000" w14:paraId="0000002E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課後照顧暨學藝班報名</w:t>
            </w:r>
          </w:p>
        </w:tc>
      </w:tr>
      <w:tr>
        <w:trPr>
          <w:cantSplit w:val="0"/>
          <w:trHeight w:val="460" w:hRule="atLeast"/>
          <w:tblHeader w:val="0"/>
        </w:trPr>
        <w:tc>
          <w:tcPr/>
          <w:p w:rsidR="00000000" w:rsidDel="00000000" w:rsidP="00000000" w:rsidRDefault="00000000" w:rsidRPr="00000000" w14:paraId="0000002F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1/15(一)至1/18(四)</w:t>
            </w:r>
          </w:p>
        </w:tc>
        <w:tc>
          <w:tcPr/>
          <w:p w:rsidR="00000000" w:rsidDel="00000000" w:rsidP="00000000" w:rsidRDefault="00000000" w:rsidRPr="00000000" w14:paraId="00000030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課後照顧暨學藝班加退選</w:t>
            </w:r>
          </w:p>
        </w:tc>
      </w:tr>
      <w:tr>
        <w:trPr>
          <w:cantSplit w:val="0"/>
          <w:trHeight w:val="460" w:hRule="atLeast"/>
          <w:tblHeader w:val="0"/>
        </w:trPr>
        <w:tc>
          <w:tcPr>
            <w:shd w:fill="ffff00" w:val="clear"/>
          </w:tcPr>
          <w:p w:rsidR="00000000" w:rsidDel="00000000" w:rsidP="00000000" w:rsidRDefault="00000000" w:rsidRPr="00000000" w14:paraId="00000031">
            <w:pPr>
              <w:jc w:val="center"/>
              <w:rPr>
                <w:rFonts w:ascii="DFKai-SB" w:cs="DFKai-SB" w:eastAsia="DFKai-SB" w:hAnsi="DFKai-SB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b w:val="1"/>
                <w:sz w:val="20"/>
                <w:szCs w:val="20"/>
                <w:rtl w:val="0"/>
              </w:rPr>
              <w:t xml:space="preserve">1/19(五)</w:t>
            </w:r>
          </w:p>
        </w:tc>
        <w:tc>
          <w:tcPr>
            <w:shd w:fill="ffff00" w:val="clear"/>
          </w:tcPr>
          <w:p w:rsidR="00000000" w:rsidDel="00000000" w:rsidP="00000000" w:rsidRDefault="00000000" w:rsidRPr="00000000" w14:paraId="00000032">
            <w:pPr>
              <w:rPr>
                <w:rFonts w:ascii="DFKai-SB" w:cs="DFKai-SB" w:eastAsia="DFKai-SB" w:hAnsi="DFKai-SB"/>
                <w:sz w:val="20"/>
                <w:szCs w:val="20"/>
              </w:rPr>
            </w:pPr>
            <w:r w:rsidDel="00000000" w:rsidR="00000000" w:rsidRPr="00000000">
              <w:rPr>
                <w:rFonts w:ascii="DFKai-SB" w:cs="DFKai-SB" w:eastAsia="DFKai-SB" w:hAnsi="DFKai-SB"/>
                <w:sz w:val="20"/>
                <w:szCs w:val="20"/>
                <w:rtl w:val="0"/>
              </w:rPr>
              <w:t xml:space="preserve">休業式，課後照顧與學藝班活動結束</w:t>
            </w:r>
          </w:p>
        </w:tc>
      </w:tr>
    </w:tbl>
    <w:p w:rsidR="00000000" w:rsidDel="00000000" w:rsidP="00000000" w:rsidRDefault="00000000" w:rsidRPr="00000000" w14:paraId="00000033">
      <w:pPr>
        <w:widowControl w:val="1"/>
        <w:ind w:left="360" w:firstLine="0"/>
        <w:rPr>
          <w:rFonts w:ascii="DFKai-SB" w:cs="DFKai-SB" w:eastAsia="DFKai-SB" w:hAnsi="DFKai-S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1"/>
        <w:spacing w:line="360" w:lineRule="auto"/>
        <w:ind w:left="0" w:right="-40" w:firstLine="0"/>
        <w:rPr>
          <w:rFonts w:ascii="DFKai-SB" w:cs="DFKai-SB" w:eastAsia="DFKai-SB" w:hAnsi="DFKai-SB"/>
          <w:highlight w:val="white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二、課後照顧班及學藝班開課情形：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widowControl w:val="1"/>
        <w:spacing w:line="360" w:lineRule="auto"/>
        <w:ind w:left="720" w:right="-40" w:firstLine="0"/>
        <w:rPr>
          <w:rFonts w:ascii="DFKai-SB" w:cs="DFKai-SB" w:eastAsia="DFKai-SB" w:hAnsi="DFKai-SB"/>
          <w:highlight w:val="white"/>
        </w:rPr>
      </w:pPr>
      <w:r w:rsidDel="00000000" w:rsidR="00000000" w:rsidRPr="00000000">
        <w:rPr>
          <w:rFonts w:ascii="DFKai-SB" w:cs="DFKai-SB" w:eastAsia="DFKai-SB" w:hAnsi="DFKai-SB"/>
          <w:highlight w:val="white"/>
          <w:rtl w:val="0"/>
        </w:rPr>
        <w:t xml:space="preserve">(1)課後照顧-1</w:t>
      </w:r>
    </w:p>
    <w:tbl>
      <w:tblPr>
        <w:tblStyle w:val="Table2"/>
        <w:tblW w:w="903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10"/>
        <w:gridCol w:w="2055"/>
        <w:gridCol w:w="2055"/>
        <w:gridCol w:w="2055"/>
        <w:gridCol w:w="2055"/>
        <w:tblGridChange w:id="0">
          <w:tblGrid>
            <w:gridCol w:w="810"/>
            <w:gridCol w:w="2055"/>
            <w:gridCol w:w="2055"/>
            <w:gridCol w:w="2055"/>
            <w:gridCol w:w="205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一年級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二年級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三年級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四年級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星期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一、四、五</w:t>
            </w:r>
          </w:p>
          <w:p w:rsidR="00000000" w:rsidDel="00000000" w:rsidP="00000000" w:rsidRDefault="00000000" w:rsidRPr="00000000" w14:paraId="0000003D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12:00~15:40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一、四、五</w:t>
            </w:r>
          </w:p>
          <w:p w:rsidR="00000000" w:rsidDel="00000000" w:rsidP="00000000" w:rsidRDefault="00000000" w:rsidRPr="00000000" w14:paraId="0000003F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12:00~15:40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五</w:t>
            </w:r>
          </w:p>
          <w:p w:rsidR="00000000" w:rsidDel="00000000" w:rsidP="00000000" w:rsidRDefault="00000000" w:rsidRPr="00000000" w14:paraId="00000041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12:00~15:40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五</w:t>
            </w:r>
          </w:p>
          <w:p w:rsidR="00000000" w:rsidDel="00000000" w:rsidP="00000000" w:rsidRDefault="00000000" w:rsidRPr="00000000" w14:paraId="00000043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12:00~15:40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授課教師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5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管文英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陳嘉梅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宋可晴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劉純靜</w:t>
            </w:r>
          </w:p>
        </w:tc>
      </w:tr>
    </w:tbl>
    <w:p w:rsidR="00000000" w:rsidDel="00000000" w:rsidP="00000000" w:rsidRDefault="00000000" w:rsidRPr="00000000" w14:paraId="00000049">
      <w:pPr>
        <w:widowControl w:val="1"/>
        <w:spacing w:line="360" w:lineRule="auto"/>
        <w:ind w:left="720" w:right="-40" w:firstLine="0"/>
        <w:rPr>
          <w:rFonts w:ascii="DFKai-SB" w:cs="DFKai-SB" w:eastAsia="DFKai-SB" w:hAnsi="DFKai-SB"/>
          <w:highlight w:val="white"/>
        </w:rPr>
      </w:pPr>
      <w:r w:rsidDel="00000000" w:rsidR="00000000" w:rsidRPr="00000000">
        <w:rPr>
          <w:rFonts w:ascii="DFKai-SB" w:cs="DFKai-SB" w:eastAsia="DFKai-SB" w:hAnsi="DFKai-SB"/>
          <w:highlight w:val="white"/>
          <w:rtl w:val="0"/>
        </w:rPr>
        <w:t xml:space="preserve">(2)課後照顧-2</w:t>
      </w:r>
    </w:p>
    <w:tbl>
      <w:tblPr>
        <w:tblStyle w:val="Table3"/>
        <w:tblW w:w="904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810"/>
        <w:gridCol w:w="2745"/>
        <w:gridCol w:w="2745"/>
        <w:gridCol w:w="2745"/>
        <w:tblGridChange w:id="0">
          <w:tblGrid>
            <w:gridCol w:w="810"/>
            <w:gridCol w:w="2745"/>
            <w:gridCol w:w="2745"/>
            <w:gridCol w:w="274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混齡A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混齡B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混齡延長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E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星期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三</w:t>
            </w:r>
          </w:p>
          <w:p w:rsidR="00000000" w:rsidDel="00000000" w:rsidP="00000000" w:rsidRDefault="00000000" w:rsidRPr="00000000" w14:paraId="00000050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12:00~15:40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三</w:t>
            </w:r>
          </w:p>
          <w:p w:rsidR="00000000" w:rsidDel="00000000" w:rsidP="00000000" w:rsidRDefault="00000000" w:rsidRPr="00000000" w14:paraId="00000052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12:00~15:40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三</w:t>
            </w:r>
          </w:p>
          <w:p w:rsidR="00000000" w:rsidDel="00000000" w:rsidP="00000000" w:rsidRDefault="00000000" w:rsidRPr="00000000" w14:paraId="00000054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15:30~17:00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授課教師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管文英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陳嘉梅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管文英</w:t>
            </w:r>
          </w:p>
        </w:tc>
      </w:tr>
    </w:tbl>
    <w:p w:rsidR="00000000" w:rsidDel="00000000" w:rsidP="00000000" w:rsidRDefault="00000000" w:rsidRPr="00000000" w14:paraId="00000059">
      <w:pPr>
        <w:widowControl w:val="1"/>
        <w:spacing w:line="360" w:lineRule="auto"/>
        <w:ind w:left="720" w:right="-40" w:firstLine="0"/>
        <w:rPr>
          <w:rFonts w:ascii="DFKai-SB" w:cs="DFKai-SB" w:eastAsia="DFKai-SB" w:hAnsi="DFKai-SB"/>
          <w:highlight w:val="white"/>
        </w:rPr>
      </w:pPr>
      <w:r w:rsidDel="00000000" w:rsidR="00000000" w:rsidRPr="00000000">
        <w:rPr>
          <w:rFonts w:ascii="DFKai-SB" w:cs="DFKai-SB" w:eastAsia="DFKai-SB" w:hAnsi="DFKai-SB"/>
          <w:highlight w:val="white"/>
          <w:rtl w:val="0"/>
        </w:rPr>
        <w:t xml:space="preserve">(3)課後社團</w:t>
      </w:r>
    </w:p>
    <w:tbl>
      <w:tblPr>
        <w:tblStyle w:val="Table4"/>
        <w:tblW w:w="9015.000000000002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502.5000000000002"/>
        <w:gridCol w:w="1502.5000000000002"/>
        <w:gridCol w:w="1502.5000000000002"/>
        <w:gridCol w:w="1502.5000000000002"/>
        <w:gridCol w:w="1502.5000000000002"/>
        <w:gridCol w:w="1502.5000000000002"/>
        <w:tblGridChange w:id="0">
          <w:tblGrid>
            <w:gridCol w:w="1502.5000000000002"/>
            <w:gridCol w:w="1502.5000000000002"/>
            <w:gridCol w:w="1502.5000000000002"/>
            <w:gridCol w:w="1502.5000000000002"/>
            <w:gridCol w:w="1502.5000000000002"/>
            <w:gridCol w:w="1502.5000000000002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A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星期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星期一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星期二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D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星期三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E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星期四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F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星期五</w:t>
            </w:r>
          </w:p>
        </w:tc>
      </w:tr>
      <w:tr>
        <w:trPr>
          <w:cantSplit w:val="0"/>
          <w:trHeight w:val="816" w:hRule="atLeast"/>
          <w:tblHeader w:val="0"/>
        </w:trPr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課</w:t>
            </w: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外社團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1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籃球社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2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水晶珠寶滴膠創作班</w:t>
            </w:r>
          </w:p>
        </w:tc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3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未成班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雙語藝術拼貼手帳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5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腦力開發桌遊</w:t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6">
            <w:pPr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7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Fonts w:ascii="DFKai-SB" w:cs="DFKai-SB" w:eastAsia="DFKai-SB" w:hAnsi="DFKai-SB"/>
                <w:highlight w:val="white"/>
                <w:rtl w:val="0"/>
              </w:rPr>
              <w:t xml:space="preserve">神奇魔術社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8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9">
            <w:pPr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A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B">
            <w:pPr>
              <w:jc w:val="center"/>
              <w:rPr>
                <w:rFonts w:ascii="DFKai-SB" w:cs="DFKai-SB" w:eastAsia="DFKai-SB" w:hAnsi="DFKai-SB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C">
      <w:pPr>
        <w:widowControl w:val="1"/>
        <w:spacing w:line="360" w:lineRule="auto"/>
        <w:ind w:right="-40"/>
        <w:rPr>
          <w:rFonts w:ascii="DFKai-SB" w:cs="DFKai-SB" w:eastAsia="DFKai-SB" w:hAnsi="DFKai-S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widowControl w:val="1"/>
        <w:spacing w:line="360" w:lineRule="auto"/>
        <w:ind w:right="-40"/>
        <w:rPr>
          <w:rFonts w:ascii="DFKai-SB" w:cs="DFKai-SB" w:eastAsia="DFKai-SB" w:hAnsi="DFKai-SB"/>
          <w:b w:val="1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三、宣導報告事項：</w:t>
      </w:r>
    </w:p>
    <w:p w:rsidR="00000000" w:rsidDel="00000000" w:rsidP="00000000" w:rsidRDefault="00000000" w:rsidRPr="00000000" w14:paraId="0000006E">
      <w:pPr>
        <w:widowControl w:val="1"/>
        <w:spacing w:line="360" w:lineRule="auto"/>
        <w:ind w:right="-40"/>
        <w:rPr>
          <w:rFonts w:ascii="DFKai-SB" w:cs="DFKai-SB" w:eastAsia="DFKai-SB" w:hAnsi="DFKai-SB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一、營養午餐、社團、課後照顧班相關事宜：</w:t>
        <w:br w:type="textWrapping"/>
      </w:r>
      <w:r w:rsidDel="00000000" w:rsidR="00000000" w:rsidRPr="00000000">
        <w:rPr>
          <w:rFonts w:ascii="DFKai-SB" w:cs="DFKai-SB" w:eastAsia="DFKai-SB" w:hAnsi="DFKai-SB"/>
          <w:sz w:val="28"/>
          <w:szCs w:val="28"/>
          <w:rtl w:val="0"/>
        </w:rPr>
        <w:t xml:space="preserve">1、營養午餐、社團、課後照顧班已停止報名。</w:t>
        <w:br w:type="textWrapping"/>
        <w:t xml:space="preserve">2、已請各班導師協助確認最後午餐訂餐、社團與課後照顧班參加情 </w:t>
        <w:br w:type="textWrapping"/>
        <w:t xml:space="preserve">   形。</w:t>
      </w:r>
    </w:p>
    <w:p w:rsidR="00000000" w:rsidDel="00000000" w:rsidP="00000000" w:rsidRDefault="00000000" w:rsidRPr="00000000" w14:paraId="0000006F">
      <w:pPr>
        <w:widowControl w:val="1"/>
        <w:spacing w:line="360" w:lineRule="auto"/>
        <w:ind w:right="-40"/>
        <w:rPr>
          <w:rFonts w:ascii="DFKai-SB" w:cs="DFKai-SB" w:eastAsia="DFKai-SB" w:hAnsi="DFKai-SB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sz w:val="28"/>
          <w:szCs w:val="28"/>
          <w:rtl w:val="0"/>
        </w:rPr>
        <w:t xml:space="preserve">3、學校午餐無法臨時訂餐，學生當日如無訂餐，請家長幫學生準備</w:t>
        <w:br w:type="textWrapping"/>
        <w:t xml:space="preserve">   午餐，以照顧學生基本生理需求。</w:t>
      </w:r>
    </w:p>
    <w:p w:rsidR="00000000" w:rsidDel="00000000" w:rsidP="00000000" w:rsidRDefault="00000000" w:rsidRPr="00000000" w14:paraId="00000070">
      <w:pPr>
        <w:widowControl w:val="1"/>
        <w:spacing w:line="360" w:lineRule="auto"/>
        <w:ind w:right="-40"/>
        <w:rPr>
          <w:rFonts w:ascii="DFKai-SB" w:cs="DFKai-SB" w:eastAsia="DFKai-SB" w:hAnsi="DFKai-SB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二、放學接送學生:</w:t>
      </w:r>
      <w:r w:rsidDel="00000000" w:rsidR="00000000" w:rsidRPr="00000000">
        <w:rPr>
          <w:rFonts w:ascii="DFKai-SB" w:cs="DFKai-SB" w:eastAsia="DFKai-SB" w:hAnsi="DFKai-SB"/>
          <w:sz w:val="28"/>
          <w:szCs w:val="28"/>
          <w:rtl w:val="0"/>
        </w:rPr>
        <w:t xml:space="preserve">請家長準時到校接送，以維護學生安全。</w:t>
      </w:r>
    </w:p>
    <w:p w:rsidR="00000000" w:rsidDel="00000000" w:rsidP="00000000" w:rsidRDefault="00000000" w:rsidRPr="00000000" w14:paraId="00000071">
      <w:pPr>
        <w:widowControl w:val="1"/>
        <w:spacing w:line="360" w:lineRule="auto"/>
        <w:ind w:right="-40"/>
        <w:rPr>
          <w:rFonts w:ascii="DFKai-SB" w:cs="DFKai-SB" w:eastAsia="DFKai-SB" w:hAnsi="DFKai-SB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sz w:val="28"/>
          <w:szCs w:val="28"/>
          <w:rtl w:val="0"/>
        </w:rPr>
        <w:t xml:space="preserve">三、學生騎乘機車或自行車上下學，請務必佩戴安全帽。</w:t>
      </w:r>
    </w:p>
    <w:p w:rsidR="00000000" w:rsidDel="00000000" w:rsidP="00000000" w:rsidRDefault="00000000" w:rsidRPr="00000000" w14:paraId="00000072">
      <w:pPr>
        <w:widowControl w:val="1"/>
        <w:spacing w:line="360" w:lineRule="auto"/>
        <w:ind w:right="-40"/>
        <w:rPr>
          <w:rFonts w:ascii="DFKai-SB" w:cs="DFKai-SB" w:eastAsia="DFKai-SB" w:hAnsi="DFKai-SB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sz w:val="28"/>
          <w:szCs w:val="28"/>
          <w:rtl w:val="0"/>
        </w:rPr>
        <w:t xml:space="preserve">四、家長從山下開車載學生上學時，請通過校門口斑門線後，至公</w:t>
        <w:br w:type="textWrapping"/>
        <w:t xml:space="preserve">    車站牌處再行回轉(</w:t>
      </w:r>
      <w:r w:rsidDel="00000000" w:rsidR="00000000" w:rsidRPr="00000000">
        <w:rPr>
          <w:rFonts w:ascii="DFKai-SB" w:cs="DFKai-SB" w:eastAsia="DFKai-SB" w:hAnsi="DFKai-SB"/>
          <w:color w:val="ff0000"/>
          <w:sz w:val="28"/>
          <w:szCs w:val="28"/>
          <w:rtl w:val="0"/>
        </w:rPr>
        <w:t xml:space="preserve">請勿在校門口回轉</w:t>
      </w:r>
      <w:r w:rsidDel="00000000" w:rsidR="00000000" w:rsidRPr="00000000">
        <w:rPr>
          <w:rFonts w:ascii="DFKai-SB" w:cs="DFKai-SB" w:eastAsia="DFKai-SB" w:hAnsi="DFKai-SB"/>
          <w:sz w:val="28"/>
          <w:szCs w:val="28"/>
          <w:rtl w:val="0"/>
        </w:rPr>
        <w:t xml:space="preserve">)，並停靠於黃線區，讓</w:t>
        <w:br w:type="textWrapping"/>
        <w:t xml:space="preserve">    學生下車。</w:t>
      </w:r>
    </w:p>
    <w:p w:rsidR="00000000" w:rsidDel="00000000" w:rsidP="00000000" w:rsidRDefault="00000000" w:rsidRPr="00000000" w14:paraId="00000073">
      <w:pPr>
        <w:widowControl w:val="1"/>
        <w:spacing w:line="360" w:lineRule="auto"/>
        <w:ind w:right="-40"/>
        <w:rPr>
          <w:rFonts w:ascii="DFKai-SB" w:cs="DFKai-SB" w:eastAsia="DFKai-SB" w:hAnsi="DFKai-SB"/>
          <w:sz w:val="80"/>
          <w:szCs w:val="80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五、性侵害、性騷擾或性霸凌事件多元通報管道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widowControl w:val="1"/>
        <w:shd w:fill="ffffff" w:val="clear"/>
        <w:spacing w:after="160" w:line="276" w:lineRule="auto"/>
        <w:rPr>
          <w:rFonts w:ascii="DFKai-SB" w:cs="DFKai-SB" w:eastAsia="DFKai-SB" w:hAnsi="DFKai-SB"/>
          <w:sz w:val="30"/>
          <w:szCs w:val="30"/>
        </w:rPr>
      </w:pPr>
      <w:r w:rsidDel="00000000" w:rsidR="00000000" w:rsidRPr="00000000">
        <w:rPr>
          <w:rFonts w:ascii="DFKai-SB" w:cs="DFKai-SB" w:eastAsia="DFKai-SB" w:hAnsi="DFKai-SB"/>
          <w:sz w:val="30"/>
          <w:szCs w:val="30"/>
          <w:rtl w:val="0"/>
        </w:rPr>
        <w:t xml:space="preserve">溪山國小校園性別事件之收件單位聯繫管道 單一窗口</w:t>
      </w:r>
    </w:p>
    <w:p w:rsidR="00000000" w:rsidDel="00000000" w:rsidP="00000000" w:rsidRDefault="00000000" w:rsidRPr="00000000" w14:paraId="00000075">
      <w:pPr>
        <w:widowControl w:val="1"/>
        <w:shd w:fill="ffffff" w:val="clear"/>
        <w:spacing w:after="160" w:line="276" w:lineRule="auto"/>
        <w:rPr>
          <w:rFonts w:ascii="DFKai-SB" w:cs="DFKai-SB" w:eastAsia="DFKai-SB" w:hAnsi="DFKai-SB"/>
        </w:rPr>
      </w:pPr>
      <w:r w:rsidDel="00000000" w:rsidR="00000000" w:rsidRPr="00000000">
        <w:rPr>
          <w:rFonts w:ascii="DFKai-SB" w:cs="DFKai-SB" w:eastAsia="DFKai-SB" w:hAnsi="DFKai-SB"/>
          <w:rtl w:val="0"/>
        </w:rPr>
        <w:t xml:space="preserve">學輔主任  高志遠   電話:</w:t>
      </w:r>
      <w:r w:rsidDel="00000000" w:rsidR="00000000" w:rsidRPr="00000000">
        <w:rPr>
          <w:rFonts w:ascii="DFKai-SB" w:cs="DFKai-SB" w:eastAsia="DFKai-SB" w:hAnsi="DFKai-SB"/>
          <w:i w:val="1"/>
          <w:rtl w:val="0"/>
        </w:rPr>
        <w:t xml:space="preserve">02-28411010  轉  115</w:t>
      </w:r>
      <w:r w:rsidDel="00000000" w:rsidR="00000000" w:rsidRPr="00000000">
        <w:rPr>
          <w:rFonts w:ascii="DFKai-SB" w:cs="DFKai-SB" w:eastAsia="DFKai-SB" w:hAnsi="DFKai-SB"/>
          <w:rtl w:val="0"/>
        </w:rPr>
        <w:t xml:space="preserve">     </w:t>
      </w:r>
    </w:p>
    <w:p w:rsidR="00000000" w:rsidDel="00000000" w:rsidP="00000000" w:rsidRDefault="00000000" w:rsidRPr="00000000" w14:paraId="00000076">
      <w:pPr>
        <w:widowControl w:val="1"/>
        <w:shd w:fill="ffffff" w:val="clear"/>
        <w:spacing w:after="160" w:line="276" w:lineRule="auto"/>
        <w:rPr>
          <w:rFonts w:ascii="DFKai-SB" w:cs="DFKai-SB" w:eastAsia="DFKai-SB" w:hAnsi="DFKai-SB"/>
          <w:i w:val="1"/>
        </w:rPr>
      </w:pPr>
      <w:r w:rsidDel="00000000" w:rsidR="00000000" w:rsidRPr="00000000">
        <w:rPr>
          <w:rFonts w:ascii="DFKai-SB" w:cs="DFKai-SB" w:eastAsia="DFKai-SB" w:hAnsi="DFKai-SB"/>
          <w:rtl w:val="0"/>
        </w:rPr>
        <w:t xml:space="preserve">E-MAIL: </w:t>
      </w:r>
      <w:r w:rsidDel="00000000" w:rsidR="00000000" w:rsidRPr="00000000">
        <w:rPr>
          <w:rFonts w:ascii="DFKai-SB" w:cs="DFKai-SB" w:eastAsia="DFKai-SB" w:hAnsi="DFKai-SB"/>
          <w:i w:val="1"/>
          <w:rtl w:val="0"/>
        </w:rPr>
        <w:t xml:space="preserve">r1teacher@hops.tp.edu.tw</w:t>
      </w:r>
    </w:p>
    <w:p w:rsidR="00000000" w:rsidDel="00000000" w:rsidP="00000000" w:rsidRDefault="00000000" w:rsidRPr="00000000" w14:paraId="00000077">
      <w:pPr>
        <w:widowControl w:val="1"/>
        <w:shd w:fill="ffffff" w:val="clear"/>
        <w:spacing w:after="160" w:line="276" w:lineRule="auto"/>
        <w:rPr>
          <w:rFonts w:ascii="DFKai-SB" w:cs="DFKai-SB" w:eastAsia="DFKai-SB" w:hAnsi="DFKai-SB"/>
          <w:sz w:val="30"/>
          <w:szCs w:val="30"/>
        </w:rPr>
      </w:pPr>
      <w:r w:rsidDel="00000000" w:rsidR="00000000" w:rsidRPr="00000000">
        <w:rPr>
          <w:rFonts w:ascii="DFKai-SB" w:cs="DFKai-SB" w:eastAsia="DFKai-SB" w:hAnsi="DFKai-SB"/>
          <w:sz w:val="30"/>
          <w:szCs w:val="30"/>
          <w:rtl w:val="0"/>
        </w:rPr>
        <w:t xml:space="preserve">其他單位相關通報管道如下</w:t>
      </w:r>
    </w:p>
    <w:p w:rsidR="00000000" w:rsidDel="00000000" w:rsidP="00000000" w:rsidRDefault="00000000" w:rsidRPr="00000000" w14:paraId="00000078">
      <w:pPr>
        <w:widowControl w:val="1"/>
        <w:shd w:fill="ffffff" w:val="clear"/>
        <w:spacing w:after="160" w:line="276" w:lineRule="auto"/>
        <w:rPr>
          <w:rFonts w:ascii="DFKai-SB" w:cs="DFKai-SB" w:eastAsia="DFKai-SB" w:hAnsi="DFKai-SB"/>
        </w:rPr>
      </w:pPr>
      <w:r w:rsidDel="00000000" w:rsidR="00000000" w:rsidRPr="00000000">
        <w:rPr>
          <w:rFonts w:ascii="DFKai-SB" w:cs="DFKai-SB" w:eastAsia="DFKai-SB" w:hAnsi="DFKai-SB"/>
          <w:rtl w:val="0"/>
        </w:rPr>
        <w:t xml:space="preserve">1、臺北市家庭暴力暨性侵害防治中心，聯絡電話：（02）2361-5295。</w:t>
      </w:r>
    </w:p>
    <w:p w:rsidR="00000000" w:rsidDel="00000000" w:rsidP="00000000" w:rsidRDefault="00000000" w:rsidRPr="00000000" w14:paraId="00000079">
      <w:pPr>
        <w:widowControl w:val="1"/>
        <w:shd w:fill="ffffff" w:val="clear"/>
        <w:spacing w:after="160" w:line="276" w:lineRule="auto"/>
        <w:rPr>
          <w:rFonts w:ascii="DFKai-SB" w:cs="DFKai-SB" w:eastAsia="DFKai-SB" w:hAnsi="DFKai-SB"/>
        </w:rPr>
      </w:pPr>
      <w:r w:rsidDel="00000000" w:rsidR="00000000" w:rsidRPr="00000000">
        <w:rPr>
          <w:rFonts w:ascii="DFKai-SB" w:cs="DFKai-SB" w:eastAsia="DFKai-SB" w:hAnsi="DFKai-SB"/>
          <w:rtl w:val="0"/>
        </w:rPr>
        <w:t xml:space="preserve">2、臺北市性騷擾防治諮詢專線，聯絡電話：（02）2391- 1067（由現代婦女基金會承辦）</w:t>
      </w:r>
    </w:p>
    <w:p w:rsidR="00000000" w:rsidDel="00000000" w:rsidP="00000000" w:rsidRDefault="00000000" w:rsidRPr="00000000" w14:paraId="0000007A">
      <w:pPr>
        <w:widowControl w:val="1"/>
        <w:shd w:fill="ffffff" w:val="clear"/>
        <w:spacing w:after="160" w:line="276" w:lineRule="auto"/>
        <w:rPr>
          <w:rFonts w:ascii="DFKai-SB" w:cs="DFKai-SB" w:eastAsia="DFKai-SB" w:hAnsi="DFKai-SB"/>
        </w:rPr>
      </w:pPr>
      <w:r w:rsidDel="00000000" w:rsidR="00000000" w:rsidRPr="00000000">
        <w:rPr>
          <w:rFonts w:ascii="DFKai-SB" w:cs="DFKai-SB" w:eastAsia="DFKai-SB" w:hAnsi="DFKai-SB"/>
          <w:rtl w:val="0"/>
        </w:rPr>
        <w:t xml:space="preserve">3、衛生福利部113保護專線：113。</w:t>
      </w:r>
    </w:p>
    <w:p w:rsidR="00000000" w:rsidDel="00000000" w:rsidP="00000000" w:rsidRDefault="00000000" w:rsidRPr="00000000" w14:paraId="0000007B">
      <w:pPr>
        <w:widowControl w:val="1"/>
        <w:spacing w:line="360" w:lineRule="auto"/>
        <w:ind w:right="-40"/>
        <w:rPr>
          <w:rFonts w:ascii="DFKai-SB" w:cs="DFKai-SB" w:eastAsia="DFKai-SB" w:hAnsi="DFKai-SB"/>
          <w:b w:val="1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五、反毒宣導</w:t>
      </w:r>
    </w:p>
    <w:p w:rsidR="00000000" w:rsidDel="00000000" w:rsidP="00000000" w:rsidRDefault="00000000" w:rsidRPr="00000000" w14:paraId="0000007C">
      <w:pPr>
        <w:widowControl w:val="1"/>
        <w:spacing w:line="360" w:lineRule="auto"/>
        <w:ind w:right="-40"/>
        <w:rPr>
          <w:rFonts w:ascii="DFKai-SB" w:cs="DFKai-SB" w:eastAsia="DFKai-SB" w:hAnsi="DFKai-SB"/>
          <w:b w:val="1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</w:rPr>
        <w:drawing>
          <wp:inline distB="114300" distT="114300" distL="114300" distR="114300">
            <wp:extent cx="5548313" cy="7841749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48313" cy="78417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widowControl w:val="1"/>
        <w:spacing w:line="360" w:lineRule="auto"/>
        <w:ind w:right="-40"/>
        <w:rPr>
          <w:rFonts w:ascii="DFKai-SB" w:cs="DFKai-SB" w:eastAsia="DFKai-SB" w:hAnsi="DFKai-SB"/>
          <w:b w:val="1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</w:rPr>
        <w:drawing>
          <wp:inline distB="114300" distT="114300" distL="114300" distR="114300">
            <wp:extent cx="5691479" cy="4652963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3896" r="5357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91479" cy="46529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widowControl w:val="1"/>
        <w:spacing w:line="360" w:lineRule="auto"/>
        <w:ind w:right="-40"/>
        <w:rPr>
          <w:rFonts w:ascii="DFKai-SB" w:cs="DFKai-SB" w:eastAsia="DFKai-SB" w:hAnsi="DFKai-SB"/>
          <w:b w:val="1"/>
          <w:sz w:val="28"/>
          <w:szCs w:val="28"/>
        </w:rPr>
      </w:pPr>
      <w:r w:rsidDel="00000000" w:rsidR="00000000" w:rsidRPr="00000000">
        <w:rPr>
          <w:rFonts w:ascii="DFKai-SB" w:cs="DFKai-SB" w:eastAsia="DFKai-SB" w:hAnsi="DFKai-SB"/>
          <w:b w:val="1"/>
          <w:sz w:val="28"/>
          <w:szCs w:val="28"/>
          <w:rtl w:val="0"/>
        </w:rPr>
        <w:t xml:space="preserve">六、處室相關承辦業務：</w:t>
      </w:r>
    </w:p>
    <w:p w:rsidR="00000000" w:rsidDel="00000000" w:rsidP="00000000" w:rsidRDefault="00000000" w:rsidRPr="00000000" w14:paraId="0000007F">
      <w:pPr>
        <w:widowControl w:val="1"/>
        <w:spacing w:line="360" w:lineRule="auto"/>
        <w:ind w:right="-40"/>
        <w:rPr>
          <w:rFonts w:ascii="DFKai-SB" w:cs="DFKai-SB" w:eastAsia="DFKai-SB" w:hAnsi="DFKai-SB"/>
          <w:sz w:val="30"/>
          <w:szCs w:val="30"/>
        </w:rPr>
      </w:pPr>
      <w:r w:rsidDel="00000000" w:rsidR="00000000" w:rsidRPr="00000000">
        <w:rPr>
          <w:rFonts w:ascii="DFKai-SB" w:cs="DFKai-SB" w:eastAsia="DFKai-SB" w:hAnsi="DFKai-SB"/>
          <w:sz w:val="30"/>
          <w:szCs w:val="30"/>
          <w:rtl w:val="0"/>
        </w:rPr>
        <w:t xml:space="preserve">(一) 辦理課後照顧暨課後學藝班相關事宜。</w:t>
      </w:r>
    </w:p>
    <w:p w:rsidR="00000000" w:rsidDel="00000000" w:rsidP="00000000" w:rsidRDefault="00000000" w:rsidRPr="00000000" w14:paraId="00000080">
      <w:pPr>
        <w:widowControl w:val="1"/>
        <w:spacing w:line="360" w:lineRule="auto"/>
        <w:ind w:right="-40"/>
        <w:rPr>
          <w:rFonts w:ascii="DFKai-SB" w:cs="DFKai-SB" w:eastAsia="DFKai-SB" w:hAnsi="DFKai-SB"/>
          <w:sz w:val="30"/>
          <w:szCs w:val="30"/>
        </w:rPr>
      </w:pPr>
      <w:r w:rsidDel="00000000" w:rsidR="00000000" w:rsidRPr="00000000">
        <w:rPr>
          <w:rFonts w:ascii="DFKai-SB" w:cs="DFKai-SB" w:eastAsia="DFKai-SB" w:hAnsi="DFKai-SB"/>
          <w:sz w:val="30"/>
          <w:szCs w:val="30"/>
          <w:rtl w:val="0"/>
        </w:rPr>
        <w:t xml:space="preserve">(二) 規劃辦理體育性活動(游泳課、體適能)相關課程事宜。</w:t>
      </w:r>
    </w:p>
    <w:p w:rsidR="00000000" w:rsidDel="00000000" w:rsidP="00000000" w:rsidRDefault="00000000" w:rsidRPr="00000000" w14:paraId="00000081">
      <w:pPr>
        <w:widowControl w:val="1"/>
        <w:spacing w:line="360" w:lineRule="auto"/>
        <w:ind w:right="-40"/>
        <w:rPr>
          <w:rFonts w:ascii="DFKai-SB" w:cs="DFKai-SB" w:eastAsia="DFKai-SB" w:hAnsi="DFKai-SB"/>
          <w:sz w:val="30"/>
          <w:szCs w:val="30"/>
        </w:rPr>
      </w:pPr>
      <w:r w:rsidDel="00000000" w:rsidR="00000000" w:rsidRPr="00000000">
        <w:rPr>
          <w:rFonts w:ascii="DFKai-SB" w:cs="DFKai-SB" w:eastAsia="DFKai-SB" w:hAnsi="DFKai-SB"/>
          <w:sz w:val="30"/>
          <w:szCs w:val="30"/>
          <w:rtl w:val="0"/>
        </w:rPr>
        <w:t xml:space="preserve">(三) 辦理學生交通車相關事務。學校交通車為「亞盛通運股份有限公司」。</w:t>
      </w:r>
    </w:p>
    <w:p w:rsidR="00000000" w:rsidDel="00000000" w:rsidP="00000000" w:rsidRDefault="00000000" w:rsidRPr="00000000" w14:paraId="00000082">
      <w:pPr>
        <w:widowControl w:val="1"/>
        <w:spacing w:line="360" w:lineRule="auto"/>
        <w:ind w:right="-40"/>
        <w:rPr>
          <w:rFonts w:ascii="DFKai-SB" w:cs="DFKai-SB" w:eastAsia="DFKai-SB" w:hAnsi="DFKai-SB"/>
          <w:sz w:val="30"/>
          <w:szCs w:val="30"/>
        </w:rPr>
      </w:pPr>
      <w:r w:rsidDel="00000000" w:rsidR="00000000" w:rsidRPr="00000000">
        <w:rPr>
          <w:rFonts w:ascii="DFKai-SB" w:cs="DFKai-SB" w:eastAsia="DFKai-SB" w:hAnsi="DFKai-SB"/>
          <w:sz w:val="30"/>
          <w:szCs w:val="30"/>
          <w:rtl w:val="0"/>
        </w:rPr>
        <w:t xml:space="preserve">(四) 辦理相關學生校外教學活動(畢業旅行)相關事務。</w:t>
      </w:r>
    </w:p>
    <w:p w:rsidR="00000000" w:rsidDel="00000000" w:rsidP="00000000" w:rsidRDefault="00000000" w:rsidRPr="00000000" w14:paraId="00000083">
      <w:pPr>
        <w:widowControl w:val="1"/>
        <w:spacing w:line="360" w:lineRule="auto"/>
        <w:ind w:right="-40"/>
        <w:rPr>
          <w:rFonts w:ascii="DFKai-SB" w:cs="DFKai-SB" w:eastAsia="DFKai-SB" w:hAnsi="DFKai-SB"/>
          <w:sz w:val="30"/>
          <w:szCs w:val="30"/>
        </w:rPr>
      </w:pPr>
      <w:r w:rsidDel="00000000" w:rsidR="00000000" w:rsidRPr="00000000">
        <w:rPr>
          <w:rFonts w:ascii="DFKai-SB" w:cs="DFKai-SB" w:eastAsia="DFKai-SB" w:hAnsi="DFKai-SB"/>
          <w:sz w:val="30"/>
          <w:szCs w:val="30"/>
          <w:rtl w:val="0"/>
        </w:rPr>
        <w:t xml:space="preserve">(五) 辦理運動會及學生運動性社團相關事務。</w:t>
      </w:r>
    </w:p>
    <w:p w:rsidR="00000000" w:rsidDel="00000000" w:rsidP="00000000" w:rsidRDefault="00000000" w:rsidRPr="00000000" w14:paraId="00000084">
      <w:pPr>
        <w:widowControl w:val="1"/>
        <w:spacing w:line="360" w:lineRule="auto"/>
        <w:ind w:right="-40"/>
        <w:rPr>
          <w:rFonts w:ascii="DFKai-SB" w:cs="DFKai-SB" w:eastAsia="DFKai-SB" w:hAnsi="DFKai-SB"/>
          <w:sz w:val="30"/>
          <w:szCs w:val="30"/>
        </w:rPr>
      </w:pPr>
      <w:r w:rsidDel="00000000" w:rsidR="00000000" w:rsidRPr="00000000">
        <w:rPr>
          <w:rFonts w:ascii="DFKai-SB" w:cs="DFKai-SB" w:eastAsia="DFKai-SB" w:hAnsi="DFKai-SB"/>
          <w:sz w:val="30"/>
          <w:szCs w:val="30"/>
          <w:rtl w:val="0"/>
        </w:rPr>
        <w:t xml:space="preserve">(六) 學生衛生營養午餐相關工作事宜(學童健康檢查)。</w:t>
      </w:r>
    </w:p>
    <w:p w:rsidR="00000000" w:rsidDel="00000000" w:rsidP="00000000" w:rsidRDefault="00000000" w:rsidRPr="00000000" w14:paraId="00000085">
      <w:pPr>
        <w:widowControl w:val="1"/>
        <w:spacing w:line="360" w:lineRule="auto"/>
        <w:ind w:right="-40"/>
        <w:rPr>
          <w:rFonts w:ascii="DFKai-SB" w:cs="DFKai-SB" w:eastAsia="DFKai-SB" w:hAnsi="DFKai-SB"/>
        </w:rPr>
      </w:pPr>
      <w:r w:rsidDel="00000000" w:rsidR="00000000" w:rsidRPr="00000000">
        <w:rPr>
          <w:rFonts w:ascii="DFKai-SB" w:cs="DFKai-SB" w:eastAsia="DFKai-SB" w:hAnsi="DFKai-SB"/>
          <w:sz w:val="30"/>
          <w:szCs w:val="30"/>
          <w:rtl w:val="0"/>
        </w:rPr>
        <w:t xml:space="preserve">(七) 學生輔導及相關特教服務相關事務。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widowControl w:val="1"/>
        <w:spacing w:line="360" w:lineRule="auto"/>
        <w:ind w:right="-40"/>
        <w:rPr>
          <w:rFonts w:ascii="DFKai-SB" w:cs="DFKai-SB" w:eastAsia="DFKai-SB" w:hAnsi="DFKai-SB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440" w:top="1440" w:left="1800" w:right="1800" w:header="851" w:footer="99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DFKai-SB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4"/>
        <w:szCs w:val="24"/>
        <w:lang w:val="en-US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pPr>
      <w:widowControl w:val="0"/>
    </w:p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Web">
    <w:name w:val="Normal (Web)"/>
    <w:basedOn w:val="a"/>
    <w:uiPriority w:val="99"/>
    <w:semiHidden w:val="1"/>
    <w:unhideWhenUsed w:val="1"/>
    <w:rsid w:val="00BC59D9"/>
    <w:pPr>
      <w:widowControl w:val="1"/>
      <w:spacing w:after="100" w:afterAutospacing="1" w:before="100" w:beforeAutospacing="1"/>
    </w:pPr>
    <w:rPr>
      <w:rFonts w:ascii="新細明體" w:cs="新細明體" w:eastAsia="新細明體" w:hAnsi="新細明體"/>
      <w:kern w:val="0"/>
      <w:szCs w:val="24"/>
    </w:rPr>
  </w:style>
  <w:style w:type="table" w:styleId="a3">
    <w:name w:val="Table Grid"/>
    <w:basedOn w:val="a1"/>
    <w:uiPriority w:val="39"/>
    <w:rsid w:val="00BC59D9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DVYJmiyq9sIrlnjDhCJ4cgHh3xg==">CgMxLjA4AHIhMWwtY3BranVXTjBGNjFPaWZ1aHJ5X05TZVp0UzdlZ1Br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2023-08-30T03:32:00Z</dcterms:created>
  <dc:creator>BKY</dc:creator>
</cp:coreProperties>
</file>