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4D43EB">
        <w:rPr>
          <w:rFonts w:ascii="標楷體" w:eastAsia="標楷體" w:hAnsi="標楷體" w:hint="eastAsia"/>
          <w:b/>
          <w:sz w:val="28"/>
          <w:szCs w:val="28"/>
        </w:rPr>
        <w:t>12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</w:t>
      </w:r>
      <w:proofErr w:type="gramStart"/>
      <w:r w:rsidR="00961098">
        <w:rPr>
          <w:rFonts w:ascii="標楷體" w:eastAsia="標楷體" w:hAnsi="標楷體" w:hint="eastAsia"/>
          <w:b/>
          <w:sz w:val="28"/>
          <w:szCs w:val="28"/>
        </w:rPr>
        <w:t>冬學季</w:t>
      </w:r>
      <w:proofErr w:type="gramEnd"/>
      <w:r w:rsidR="00961098">
        <w:rPr>
          <w:rFonts w:ascii="標楷體" w:eastAsia="標楷體" w:hAnsi="標楷體" w:hint="eastAsia"/>
          <w:b/>
          <w:sz w:val="28"/>
          <w:szCs w:val="28"/>
        </w:rPr>
        <w:t>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865E10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數學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865E10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三</w:t>
            </w:r>
            <w:proofErr w:type="gramEnd"/>
            <w:r w:rsidR="00B54784" w:rsidRPr="00B50CD2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4D43EB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劉珮芝</w:t>
            </w:r>
          </w:p>
        </w:tc>
      </w:tr>
      <w:tr w:rsidR="00A81987" w:rsidTr="00BE16EA">
        <w:trPr>
          <w:trHeight w:val="170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865E10" w:rsidRDefault="00865E10" w:rsidP="00865E10">
            <w:pPr>
              <w:pStyle w:val="aa"/>
              <w:widowControl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透過閱讀數學文本、圖案來理解每一單元所要傳達的概念，繼而帶領出他們的數學邏輯能力及運算能力。</w:t>
            </w:r>
          </w:p>
          <w:p w:rsidR="00865E10" w:rsidRDefault="00865E10" w:rsidP="00865E10">
            <w:pPr>
              <w:pStyle w:val="aa"/>
              <w:widowControl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EB06F7">
              <w:rPr>
                <w:rFonts w:ascii="標楷體" w:eastAsia="標楷體" w:hAnsi="標楷體" w:cs="標楷體" w:hint="eastAsia"/>
                <w:color w:val="000000"/>
                <w:szCs w:val="24"/>
              </w:rPr>
              <w:t>利用電子書，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讓孩子理解多種題型，能夠快速看懂題目。</w:t>
            </w:r>
          </w:p>
          <w:p w:rsidR="00BE16EA" w:rsidRPr="00BE16EA" w:rsidRDefault="00865E10" w:rsidP="00327044">
            <w:pPr>
              <w:pStyle w:val="Web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讓孩子們輪流上台做題目，培養膽量及自信心。</w:t>
            </w:r>
            <w:bookmarkStart w:id="0" w:name="_GoBack"/>
            <w:bookmarkEnd w:id="0"/>
          </w:p>
        </w:tc>
      </w:tr>
      <w:tr w:rsidR="00A81987" w:rsidTr="00B54784">
        <w:trPr>
          <w:trHeight w:val="1507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B54784" w:rsidRPr="00865E10" w:rsidRDefault="00B54784" w:rsidP="00865E10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  <w:r w:rsidRPr="00B50CD2">
              <w:rPr>
                <w:rFonts w:ascii="標楷體" w:eastAsia="標楷體" w:hAnsi="標楷體" w:hint="eastAsia"/>
              </w:rPr>
              <w:t>程參與</w:t>
            </w:r>
          </w:p>
          <w:p w:rsidR="00A81987" w:rsidRPr="00B25D6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作業書寫</w:t>
            </w:r>
          </w:p>
        </w:tc>
      </w:tr>
      <w:tr w:rsidR="00A81987" w:rsidTr="00B54784">
        <w:trPr>
          <w:trHeight w:val="99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親師聯絡</w:t>
            </w:r>
          </w:p>
        </w:tc>
        <w:tc>
          <w:tcPr>
            <w:tcW w:w="8079" w:type="dxa"/>
            <w:gridSpan w:val="5"/>
            <w:vAlign w:val="center"/>
          </w:tcPr>
          <w:p w:rsidR="00B54784" w:rsidRDefault="00D32079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02-2841-1010</w:t>
            </w:r>
          </w:p>
          <w:p w:rsidR="00A81987" w:rsidRPr="00B25D64" w:rsidRDefault="00A92AB0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cassyliu</w:t>
            </w:r>
            <w:r w:rsidR="00B54784">
              <w:rPr>
                <w:color w:val="auto"/>
                <w:kern w:val="2"/>
                <w:szCs w:val="22"/>
              </w:rPr>
              <w:t>@hops.tp.edu.tw</w:t>
            </w:r>
          </w:p>
        </w:tc>
      </w:tr>
      <w:tr w:rsidR="00A81987" w:rsidTr="00B54784">
        <w:trPr>
          <w:trHeight w:val="128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  <w:vAlign w:val="center"/>
          </w:tcPr>
          <w:p w:rsidR="00A81987" w:rsidRPr="00B25D64" w:rsidRDefault="00327044" w:rsidP="00D32079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</w:rPr>
              <w:t>多鼓勵、少斥責，課堂上會維持必要的學習秩序</w:t>
            </w:r>
          </w:p>
        </w:tc>
      </w:tr>
      <w:tr w:rsidR="00A81987" w:rsidTr="00B54784">
        <w:trPr>
          <w:trHeight w:val="127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  <w:vAlign w:val="center"/>
          </w:tcPr>
          <w:p w:rsidR="00865E10" w:rsidRPr="00865E10" w:rsidRDefault="00327044" w:rsidP="00865E10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432" w:lineRule="exact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留意孩子確實完成作業，給</w:t>
            </w:r>
            <w:r w:rsidR="00865E10" w:rsidRPr="00865E10">
              <w:rPr>
                <w:rFonts w:ascii="標楷體" w:eastAsia="標楷體" w:hAnsi="標楷體" w:cs="新細明體" w:hint="eastAsia"/>
                <w:sz w:val="24"/>
                <w:szCs w:val="24"/>
              </w:rPr>
              <w:t>予孩子正向鼓勵。</w:t>
            </w:r>
          </w:p>
          <w:p w:rsidR="00865E10" w:rsidRPr="00865E10" w:rsidRDefault="00865E10" w:rsidP="00865E10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77"/>
              <w:rPr>
                <w:rFonts w:ascii="標楷體" w:eastAsia="標楷體" w:hAnsi="標楷體" w:cs="新細明體" w:hint="eastAsia"/>
                <w:sz w:val="24"/>
                <w:szCs w:val="24"/>
              </w:rPr>
            </w:pPr>
            <w:r w:rsidRPr="00865E10">
              <w:rPr>
                <w:rFonts w:ascii="標楷體" w:eastAsia="標楷體" w:hAnsi="標楷體" w:cs="新細明體" w:hint="eastAsia"/>
                <w:sz w:val="24"/>
                <w:szCs w:val="24"/>
              </w:rPr>
              <w:t>與老師共同協助孩子訂正作業或試卷，</w:t>
            </w:r>
            <w:proofErr w:type="gramStart"/>
            <w:r w:rsidRPr="00865E10">
              <w:rPr>
                <w:rFonts w:ascii="標楷體" w:eastAsia="標楷體" w:hAnsi="標楷體" w:cs="新細明體" w:hint="eastAsia"/>
                <w:sz w:val="24"/>
                <w:szCs w:val="24"/>
              </w:rPr>
              <w:t>釐清迷</w:t>
            </w:r>
            <w:proofErr w:type="gramEnd"/>
            <w:r w:rsidRPr="00865E10">
              <w:rPr>
                <w:rFonts w:ascii="標楷體" w:eastAsia="標楷體" w:hAnsi="標楷體" w:cs="新細明體" w:hint="eastAsia"/>
                <w:sz w:val="24"/>
                <w:szCs w:val="24"/>
              </w:rPr>
              <w:t>思概念，落實有效學習。</w:t>
            </w:r>
          </w:p>
          <w:p w:rsidR="00D32079" w:rsidRPr="007F7FBB" w:rsidRDefault="00865E10" w:rsidP="00865E10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865E10">
              <w:rPr>
                <w:rFonts w:ascii="標楷體" w:eastAsia="標楷體" w:hAnsi="標楷體" w:hint="eastAsia"/>
                <w:color w:val="auto"/>
              </w:rPr>
              <w:t>均一教育平台</w:t>
            </w: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C84F36" w:rsidRPr="00C84F36" w:rsidRDefault="00C84F36" w:rsidP="00A8198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課後練習的</w:t>
      </w:r>
      <w:r w:rsidRPr="00C84F36">
        <w:rPr>
          <w:rFonts w:ascii="標楷體" w:eastAsia="標楷體" w:hAnsi="標楷體" w:hint="eastAsia"/>
        </w:rPr>
        <w:t>參考網</w:t>
      </w:r>
      <w:r>
        <w:rPr>
          <w:rFonts w:ascii="標楷體" w:eastAsia="標楷體" w:hAnsi="標楷體" w:hint="eastAsia"/>
        </w:rPr>
        <w:t>站</w:t>
      </w:r>
      <w:r w:rsidRPr="00C84F36">
        <w:rPr>
          <w:rFonts w:ascii="標楷體" w:eastAsia="標楷體" w:hAnsi="標楷體" w:hint="eastAsia"/>
        </w:rPr>
        <w:t>：</w:t>
      </w:r>
    </w:p>
    <w:p w:rsidR="00C84F36" w:rsidRDefault="00AA7B03" w:rsidP="00A81987">
      <w:pPr>
        <w:rPr>
          <w:rFonts w:ascii="標楷體" w:eastAsia="標楷體" w:hAnsi="標楷體"/>
        </w:rPr>
      </w:pPr>
      <w:hyperlink r:id="rId8" w:history="1">
        <w:r w:rsidR="00C84F36" w:rsidRPr="00C84F36">
          <w:rPr>
            <w:rStyle w:val="a7"/>
            <w:rFonts w:ascii="標楷體" w:eastAsia="標楷體" w:hAnsi="標楷體"/>
          </w:rPr>
          <w:t>https://www.pagamo.org/</w:t>
        </w:r>
      </w:hyperlink>
    </w:p>
    <w:p w:rsidR="00260E00" w:rsidRPr="00C84F36" w:rsidRDefault="00260E00" w:rsidP="00A81987">
      <w:pPr>
        <w:rPr>
          <w:rFonts w:ascii="標楷體" w:eastAsia="標楷體" w:hAnsi="標楷體"/>
        </w:rPr>
      </w:pPr>
    </w:p>
    <w:sectPr w:rsidR="00260E00" w:rsidRPr="00C84F36" w:rsidSect="009F1B3D">
      <w:footerReference w:type="default" r:id="rId9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B03" w:rsidRDefault="00AA7B03" w:rsidP="00A81987">
      <w:r>
        <w:separator/>
      </w:r>
    </w:p>
  </w:endnote>
  <w:endnote w:type="continuationSeparator" w:id="0">
    <w:p w:rsidR="00AA7B03" w:rsidRDefault="00AA7B03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7044" w:rsidRPr="00327044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B03" w:rsidRDefault="00AA7B03" w:rsidP="00A81987">
      <w:r>
        <w:separator/>
      </w:r>
    </w:p>
  </w:footnote>
  <w:footnote w:type="continuationSeparator" w:id="0">
    <w:p w:rsidR="00AA7B03" w:rsidRDefault="00AA7B03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>
    <w:nsid w:val="0CCF1995"/>
    <w:multiLevelType w:val="hybridMultilevel"/>
    <w:tmpl w:val="60D8DDEE"/>
    <w:lvl w:ilvl="0" w:tplc="9C3AF3DE">
      <w:start w:val="1"/>
      <w:numFmt w:val="decimal"/>
      <w:lvlText w:val="%1."/>
      <w:lvlJc w:val="left"/>
      <w:pPr>
        <w:ind w:left="467" w:hanging="360"/>
        <w:jc w:val="left"/>
      </w:pPr>
      <w:rPr>
        <w:rFonts w:ascii="Microsoft JhengHei" w:eastAsia="Microsoft JhengHei" w:hAnsi="Microsoft JhengHei" w:cs="Microsoft JhengHei" w:hint="default"/>
        <w:w w:val="100"/>
        <w:sz w:val="24"/>
        <w:szCs w:val="24"/>
        <w:lang w:val="en-US" w:eastAsia="zh-TW" w:bidi="ar-SA"/>
      </w:rPr>
    </w:lvl>
    <w:lvl w:ilvl="1" w:tplc="3EBE7AB4">
      <w:numFmt w:val="bullet"/>
      <w:lvlText w:val="•"/>
      <w:lvlJc w:val="left"/>
      <w:pPr>
        <w:ind w:left="1220" w:hanging="360"/>
      </w:pPr>
      <w:rPr>
        <w:rFonts w:hint="default"/>
        <w:lang w:val="en-US" w:eastAsia="zh-TW" w:bidi="ar-SA"/>
      </w:rPr>
    </w:lvl>
    <w:lvl w:ilvl="2" w:tplc="DF5A188A">
      <w:numFmt w:val="bullet"/>
      <w:lvlText w:val="•"/>
      <w:lvlJc w:val="left"/>
      <w:pPr>
        <w:ind w:left="1981" w:hanging="360"/>
      </w:pPr>
      <w:rPr>
        <w:rFonts w:hint="default"/>
        <w:lang w:val="en-US" w:eastAsia="zh-TW" w:bidi="ar-SA"/>
      </w:rPr>
    </w:lvl>
    <w:lvl w:ilvl="3" w:tplc="BB985044">
      <w:numFmt w:val="bullet"/>
      <w:lvlText w:val="•"/>
      <w:lvlJc w:val="left"/>
      <w:pPr>
        <w:ind w:left="2742" w:hanging="360"/>
      </w:pPr>
      <w:rPr>
        <w:rFonts w:hint="default"/>
        <w:lang w:val="en-US" w:eastAsia="zh-TW" w:bidi="ar-SA"/>
      </w:rPr>
    </w:lvl>
    <w:lvl w:ilvl="4" w:tplc="C128D0C2">
      <w:numFmt w:val="bullet"/>
      <w:lvlText w:val="•"/>
      <w:lvlJc w:val="left"/>
      <w:pPr>
        <w:ind w:left="3503" w:hanging="360"/>
      </w:pPr>
      <w:rPr>
        <w:rFonts w:hint="default"/>
        <w:lang w:val="en-US" w:eastAsia="zh-TW" w:bidi="ar-SA"/>
      </w:rPr>
    </w:lvl>
    <w:lvl w:ilvl="5" w:tplc="21E49314">
      <w:numFmt w:val="bullet"/>
      <w:lvlText w:val="•"/>
      <w:lvlJc w:val="left"/>
      <w:pPr>
        <w:ind w:left="4264" w:hanging="360"/>
      </w:pPr>
      <w:rPr>
        <w:rFonts w:hint="default"/>
        <w:lang w:val="en-US" w:eastAsia="zh-TW" w:bidi="ar-SA"/>
      </w:rPr>
    </w:lvl>
    <w:lvl w:ilvl="6" w:tplc="E37ED71C">
      <w:numFmt w:val="bullet"/>
      <w:lvlText w:val="•"/>
      <w:lvlJc w:val="left"/>
      <w:pPr>
        <w:ind w:left="5025" w:hanging="360"/>
      </w:pPr>
      <w:rPr>
        <w:rFonts w:hint="default"/>
        <w:lang w:val="en-US" w:eastAsia="zh-TW" w:bidi="ar-SA"/>
      </w:rPr>
    </w:lvl>
    <w:lvl w:ilvl="7" w:tplc="F8600198">
      <w:numFmt w:val="bullet"/>
      <w:lvlText w:val="•"/>
      <w:lvlJc w:val="left"/>
      <w:pPr>
        <w:ind w:left="5786" w:hanging="360"/>
      </w:pPr>
      <w:rPr>
        <w:rFonts w:hint="default"/>
        <w:lang w:val="en-US" w:eastAsia="zh-TW" w:bidi="ar-SA"/>
      </w:rPr>
    </w:lvl>
    <w:lvl w:ilvl="8" w:tplc="88CA4512">
      <w:numFmt w:val="bullet"/>
      <w:lvlText w:val="•"/>
      <w:lvlJc w:val="left"/>
      <w:pPr>
        <w:ind w:left="6547" w:hanging="360"/>
      </w:pPr>
      <w:rPr>
        <w:rFonts w:hint="default"/>
        <w:lang w:val="en-US" w:eastAsia="zh-TW" w:bidi="ar-SA"/>
      </w:rPr>
    </w:lvl>
  </w:abstractNum>
  <w:abstractNum w:abstractNumId="3">
    <w:nsid w:val="12782712"/>
    <w:multiLevelType w:val="hybridMultilevel"/>
    <w:tmpl w:val="3BF0BC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F7D4320"/>
    <w:multiLevelType w:val="hybridMultilevel"/>
    <w:tmpl w:val="B4A84744"/>
    <w:lvl w:ilvl="0" w:tplc="4476B1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D2B6384"/>
    <w:multiLevelType w:val="multilevel"/>
    <w:tmpl w:val="39D2B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D706C1"/>
    <w:multiLevelType w:val="hybridMultilevel"/>
    <w:tmpl w:val="E3EA0436"/>
    <w:lvl w:ilvl="0" w:tplc="748CA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9942338"/>
    <w:multiLevelType w:val="hybridMultilevel"/>
    <w:tmpl w:val="276A5D12"/>
    <w:lvl w:ilvl="0" w:tplc="33385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F79406F"/>
    <w:multiLevelType w:val="hybridMultilevel"/>
    <w:tmpl w:val="3176ED30"/>
    <w:lvl w:ilvl="0" w:tplc="918A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DC"/>
    <w:rsid w:val="00050073"/>
    <w:rsid w:val="00094CF6"/>
    <w:rsid w:val="000F7480"/>
    <w:rsid w:val="00200C54"/>
    <w:rsid w:val="00260E00"/>
    <w:rsid w:val="002C1D04"/>
    <w:rsid w:val="00315F45"/>
    <w:rsid w:val="00327044"/>
    <w:rsid w:val="003E6BDF"/>
    <w:rsid w:val="004D43EB"/>
    <w:rsid w:val="00510D8B"/>
    <w:rsid w:val="005615C2"/>
    <w:rsid w:val="00576CA6"/>
    <w:rsid w:val="005A0539"/>
    <w:rsid w:val="005E1E07"/>
    <w:rsid w:val="005F6B77"/>
    <w:rsid w:val="00660271"/>
    <w:rsid w:val="006736D0"/>
    <w:rsid w:val="006821CE"/>
    <w:rsid w:val="00697D34"/>
    <w:rsid w:val="00702A90"/>
    <w:rsid w:val="007123DC"/>
    <w:rsid w:val="007356CA"/>
    <w:rsid w:val="00790C57"/>
    <w:rsid w:val="007E4929"/>
    <w:rsid w:val="007F7FBB"/>
    <w:rsid w:val="00865E10"/>
    <w:rsid w:val="0087193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A168D"/>
    <w:rsid w:val="009E1029"/>
    <w:rsid w:val="009F7470"/>
    <w:rsid w:val="00A47FD6"/>
    <w:rsid w:val="00A81987"/>
    <w:rsid w:val="00A92AB0"/>
    <w:rsid w:val="00AA258F"/>
    <w:rsid w:val="00AA7B03"/>
    <w:rsid w:val="00AC15FA"/>
    <w:rsid w:val="00B01D8E"/>
    <w:rsid w:val="00B04F83"/>
    <w:rsid w:val="00B54784"/>
    <w:rsid w:val="00B54892"/>
    <w:rsid w:val="00BE16EA"/>
    <w:rsid w:val="00BF0613"/>
    <w:rsid w:val="00BF3964"/>
    <w:rsid w:val="00C16247"/>
    <w:rsid w:val="00C16FAB"/>
    <w:rsid w:val="00C17A7F"/>
    <w:rsid w:val="00C55C4B"/>
    <w:rsid w:val="00C84003"/>
    <w:rsid w:val="00C84F36"/>
    <w:rsid w:val="00CB3511"/>
    <w:rsid w:val="00CD0350"/>
    <w:rsid w:val="00D32079"/>
    <w:rsid w:val="00D640D9"/>
    <w:rsid w:val="00DC2795"/>
    <w:rsid w:val="00E0234B"/>
    <w:rsid w:val="00E34B07"/>
    <w:rsid w:val="00E74F0C"/>
    <w:rsid w:val="00EF1D9A"/>
    <w:rsid w:val="00F347DC"/>
    <w:rsid w:val="00F60C23"/>
    <w:rsid w:val="00F6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1"/>
    <w:qFormat/>
    <w:rsid w:val="00B54784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BE16E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865E10"/>
    <w:pPr>
      <w:autoSpaceDE w:val="0"/>
      <w:autoSpaceDN w:val="0"/>
    </w:pPr>
    <w:rPr>
      <w:rFonts w:ascii="Microsoft JhengHei" w:eastAsia="Microsoft JhengHei" w:hAnsi="Microsoft JhengHei" w:cs="Microsoft JhengHe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1"/>
    <w:qFormat/>
    <w:rsid w:val="00B54784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BE16E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865E10"/>
    <w:pPr>
      <w:autoSpaceDE w:val="0"/>
      <w:autoSpaceDN w:val="0"/>
    </w:pPr>
    <w:rPr>
      <w:rFonts w:ascii="Microsoft JhengHei" w:eastAsia="Microsoft JhengHei" w:hAnsi="Microsoft JhengHei" w:cs="Microsoft JhengHe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gamo.or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346</Characters>
  <Application>Microsoft Office Word</Application>
  <DocSecurity>0</DocSecurity>
  <Lines>2</Lines>
  <Paragraphs>1</Paragraphs>
  <ScaleCrop>false</ScaleCrop>
  <Company>HP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3</cp:revision>
  <cp:lastPrinted>2022-08-25T06:10:00Z</cp:lastPrinted>
  <dcterms:created xsi:type="dcterms:W3CDTF">2023-08-26T15:28:00Z</dcterms:created>
  <dcterms:modified xsi:type="dcterms:W3CDTF">2023-08-26T15:33:00Z</dcterms:modified>
</cp:coreProperties>
</file>