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420" w:lineRule="auto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附件一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DFKai-SB" w:cs="DFKai-SB" w:eastAsia="DFKai-SB" w:hAnsi="DFKai-SB"/>
          <w:b w:val="1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b w:val="1"/>
          <w:sz w:val="28"/>
          <w:szCs w:val="28"/>
          <w:rtl w:val="0"/>
        </w:rPr>
        <w:t xml:space="preserve">臺北市溪山實小112學年度第一學期(秋冬學季)教學說明暨班級經營</w:t>
      </w:r>
    </w:p>
    <w:tbl>
      <w:tblPr>
        <w:tblStyle w:val="Table1"/>
        <w:tblW w:w="9694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15"/>
        <w:gridCol w:w="1615"/>
        <w:gridCol w:w="1616"/>
        <w:gridCol w:w="1616"/>
        <w:gridCol w:w="1616"/>
        <w:gridCol w:w="1616"/>
        <w:tblGridChange w:id="0">
          <w:tblGrid>
            <w:gridCol w:w="1615"/>
            <w:gridCol w:w="1615"/>
            <w:gridCol w:w="1616"/>
            <w:gridCol w:w="1616"/>
            <w:gridCol w:w="1616"/>
            <w:gridCol w:w="1616"/>
          </w:tblGrid>
        </w:tblGridChange>
      </w:tblGrid>
      <w:tr>
        <w:trPr>
          <w:cantSplit w:val="0"/>
          <w:trHeight w:val="82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任教科目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>
                <w:rFonts w:ascii="DFKai-SB" w:cs="DFKai-SB" w:eastAsia="DFKai-SB" w:hAnsi="DFKai-SB"/>
                <w:sz w:val="22"/>
                <w:szCs w:val="22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2"/>
                <w:szCs w:val="22"/>
                <w:rtl w:val="0"/>
              </w:rPr>
              <w:t xml:space="preserve">雲遊(音)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任教班級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一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教師姓名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劉姿伶</w:t>
            </w:r>
          </w:p>
        </w:tc>
      </w:tr>
      <w:tr>
        <w:trPr>
          <w:cantSplit w:val="0"/>
          <w:trHeight w:val="213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教學目標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1.認識音符(四分音符)(全音符)。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2.認識音高DO~SOL。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3.認識4/4拍。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4.演唱：春神來了、小毛驢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5.音樂家：韋瓦第、蕭邦</w:t>
            </w:r>
          </w:p>
        </w:tc>
      </w:tr>
      <w:tr>
        <w:trPr>
          <w:cantSplit w:val="0"/>
          <w:trHeight w:val="138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評量方式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1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1.檔案評量</w:t>
            </w:r>
          </w:p>
          <w:p w:rsidR="00000000" w:rsidDel="00000000" w:rsidP="00000000" w:rsidRDefault="00000000" w:rsidRPr="00000000" w14:paraId="0000001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2.課堂表現</w:t>
            </w:r>
          </w:p>
          <w:p w:rsidR="00000000" w:rsidDel="00000000" w:rsidP="00000000" w:rsidRDefault="00000000" w:rsidRPr="00000000" w14:paraId="0000001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3.實作評量</w:t>
            </w:r>
          </w:p>
          <w:p w:rsidR="00000000" w:rsidDel="00000000" w:rsidP="00000000" w:rsidRDefault="00000000" w:rsidRPr="00000000" w14:paraId="0000001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 </w:t>
            </w:r>
          </w:p>
        </w:tc>
      </w:tr>
      <w:tr>
        <w:trPr>
          <w:cantSplit w:val="0"/>
          <w:trHeight w:val="84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班級</w:t>
            </w:r>
          </w:p>
          <w:p w:rsidR="00000000" w:rsidDel="00000000" w:rsidP="00000000" w:rsidRDefault="00000000" w:rsidRPr="00000000" w14:paraId="0000001D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經營理念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1.開心上課、開心學習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2.透過眼睛及耳朵學會專注及傾聽</w:t>
            </w:r>
          </w:p>
        </w:tc>
      </w:tr>
      <w:tr>
        <w:trPr>
          <w:cantSplit w:val="0"/>
          <w:trHeight w:val="20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家長</w:t>
            </w:r>
          </w:p>
          <w:p w:rsidR="00000000" w:rsidDel="00000000" w:rsidP="00000000" w:rsidRDefault="00000000" w:rsidRPr="00000000" w14:paraId="00000025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配合事項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1.多給予正向鼓勵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851" w:top="851" w:left="851" w:right="851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DFKai-SB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A81987"/>
    <w:pPr>
      <w:widowControl w:val="0"/>
    </w:pPr>
    <w:rPr>
      <w:rFonts w:ascii="Times New Roman" w:cs="Times New Roman" w:eastAsia="新細明體" w:hAnsi="Times New Roman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unhideWhenUsed w:val="1"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4" w:customStyle="1">
    <w:name w:val="頁首 字元"/>
    <w:basedOn w:val="a0"/>
    <w:link w:val="a3"/>
    <w:uiPriority w:val="99"/>
    <w:rsid w:val="00A81987"/>
    <w:rPr>
      <w:sz w:val="20"/>
      <w:szCs w:val="20"/>
    </w:rPr>
  </w:style>
  <w:style w:type="paragraph" w:styleId="a5">
    <w:name w:val="footer"/>
    <w:basedOn w:val="a"/>
    <w:link w:val="a6"/>
    <w:uiPriority w:val="99"/>
    <w:unhideWhenUsed w:val="1"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 w:customStyle="1">
    <w:name w:val="頁尾 字元"/>
    <w:basedOn w:val="a0"/>
    <w:link w:val="a5"/>
    <w:uiPriority w:val="99"/>
    <w:rsid w:val="00A81987"/>
    <w:rPr>
      <w:sz w:val="20"/>
      <w:szCs w:val="20"/>
    </w:rPr>
  </w:style>
  <w:style w:type="character" w:styleId="a7">
    <w:name w:val="Hyperlink"/>
    <w:rsid w:val="00A81987"/>
    <w:rPr>
      <w:color w:val="0000ff"/>
      <w:u w:val="single"/>
    </w:rPr>
  </w:style>
  <w:style w:type="paragraph" w:styleId="2" w:customStyle="1">
    <w:name w:val="2"/>
    <w:basedOn w:val="a"/>
    <w:uiPriority w:val="99"/>
    <w:semiHidden w:val="1"/>
    <w:rsid w:val="00A81987"/>
    <w:pPr>
      <w:widowControl w:val="1"/>
    </w:pPr>
    <w:rPr>
      <w:rFonts w:ascii="&amp;quot" w:cs="新細明體" w:hAnsi="&amp;quot"/>
      <w:color w:val="0000ff"/>
      <w:kern w:val="0"/>
      <w:szCs w:val="24"/>
    </w:rPr>
  </w:style>
  <w:style w:type="paragraph" w:styleId="1" w:customStyle="1">
    <w:name w:val="1"/>
    <w:basedOn w:val="a"/>
    <w:uiPriority w:val="99"/>
    <w:semiHidden w:val="1"/>
    <w:rsid w:val="00A81987"/>
    <w:pPr>
      <w:widowControl w:val="1"/>
      <w:snapToGrid w:val="0"/>
      <w:ind w:left="285" w:hanging="283"/>
      <w:jc w:val="both"/>
    </w:pPr>
    <w:rPr>
      <w:rFonts w:ascii="標楷體" w:cs="新細明體" w:eastAsia="標楷體" w:hAnsi="標楷體"/>
      <w:color w:val="0000ff"/>
      <w:kern w:val="0"/>
      <w:szCs w:val="24"/>
    </w:rPr>
  </w:style>
  <w:style w:type="paragraph" w:styleId="a8">
    <w:name w:val="Balloon Text"/>
    <w:basedOn w:val="a"/>
    <w:link w:val="a9"/>
    <w:uiPriority w:val="99"/>
    <w:semiHidden w:val="1"/>
    <w:unhideWhenUsed w:val="1"/>
    <w:rsid w:val="00050073"/>
    <w:rPr>
      <w:rFonts w:asciiTheme="majorHAnsi" w:cstheme="majorBidi" w:eastAsiaTheme="majorEastAsia" w:hAnsiTheme="majorHAnsi"/>
      <w:sz w:val="18"/>
      <w:szCs w:val="18"/>
    </w:rPr>
  </w:style>
  <w:style w:type="character" w:styleId="a9" w:customStyle="1">
    <w:name w:val="註解方塊文字 字元"/>
    <w:basedOn w:val="a0"/>
    <w:link w:val="a8"/>
    <w:uiPriority w:val="99"/>
    <w:semiHidden w:val="1"/>
    <w:rsid w:val="00050073"/>
    <w:rPr>
      <w:rFonts w:asciiTheme="majorHAnsi" w:cstheme="majorBidi" w:eastAsiaTheme="majorEastAsia" w:hAnsiTheme="majorHAnsi"/>
      <w:sz w:val="18"/>
      <w:szCs w:val="18"/>
    </w:rPr>
  </w:style>
  <w:style w:type="character" w:styleId="aa">
    <w:name w:val="Unresolved Mention"/>
    <w:basedOn w:val="a0"/>
    <w:uiPriority w:val="99"/>
    <w:semiHidden w:val="1"/>
    <w:unhideWhenUsed w:val="1"/>
    <w:rsid w:val="006821CE"/>
    <w:rPr>
      <w:color w:val="605e5c"/>
      <w:shd w:color="auto" w:fill="e1dfdd" w:val="clear"/>
    </w:rPr>
  </w:style>
  <w:style w:type="paragraph" w:styleId="Web">
    <w:name w:val="Normal (Web)"/>
    <w:basedOn w:val="a"/>
    <w:uiPriority w:val="99"/>
    <w:unhideWhenUsed w:val="1"/>
    <w:rsid w:val="00F07B57"/>
    <w:pPr>
      <w:widowControl w:val="1"/>
      <w:spacing w:after="100" w:afterAutospacing="1" w:before="100" w:beforeAutospacing="1"/>
    </w:pPr>
    <w:rPr>
      <w:rFonts w:ascii="新細明體" w:cs="新細明體" w:hAnsi="新細明體"/>
      <w:kern w:val="0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PR7JwWzG6cEDfEKCEplJkhTxDQ==">CgMxLjAyCGguZ2pkZ3hzOAByITFhT0tTeE1VWWZkbVVteTNfWGJQSHZMLVdoNVZzSWVmSA==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2023-08-31T03:54:00Z</dcterms:created>
  <dc:creator>Windows 使用者</dc:creator>
</cp:coreProperties>
</file>