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6FA6" w:rsidRDefault="00DD331E" w:rsidP="00236463">
      <w:pPr>
        <w:jc w:val="center"/>
      </w:pPr>
      <w:proofErr w:type="gramStart"/>
      <w:r w:rsidRPr="00DD331E">
        <w:rPr>
          <w:rFonts w:hint="eastAsia"/>
          <w:sz w:val="28"/>
        </w:rPr>
        <w:t>酷課雲</w:t>
      </w:r>
      <w:r w:rsidR="00236463" w:rsidRPr="00DD331E">
        <w:rPr>
          <w:rFonts w:hint="eastAsia"/>
          <w:sz w:val="28"/>
        </w:rPr>
        <w:t>遠</w:t>
      </w:r>
      <w:proofErr w:type="gramEnd"/>
      <w:r w:rsidR="00236463" w:rsidRPr="00DD331E">
        <w:rPr>
          <w:rFonts w:hint="eastAsia"/>
          <w:sz w:val="28"/>
        </w:rPr>
        <w:t>距教學操作指引</w:t>
      </w:r>
    </w:p>
    <w:p w:rsidR="00236463" w:rsidRDefault="00236463" w:rsidP="00236463">
      <w:pPr>
        <w:jc w:val="right"/>
      </w:pPr>
      <w:r>
        <w:rPr>
          <w:rFonts w:hint="eastAsia"/>
        </w:rPr>
        <w:t>110.02.03</w:t>
      </w:r>
      <w:proofErr w:type="gramStart"/>
      <w:r w:rsidR="00DD331E">
        <w:rPr>
          <w:rFonts w:hint="eastAsia"/>
        </w:rPr>
        <w:t>溪山</w:t>
      </w:r>
      <w:r w:rsidR="00171FD7">
        <w:rPr>
          <w:rFonts w:hint="eastAsia"/>
        </w:rPr>
        <w:t>實</w:t>
      </w:r>
      <w:r w:rsidR="00DD331E">
        <w:rPr>
          <w:rFonts w:hint="eastAsia"/>
        </w:rPr>
        <w:t>小</w:t>
      </w:r>
      <w:proofErr w:type="gramEnd"/>
      <w:r w:rsidR="00DD331E">
        <w:rPr>
          <w:rFonts w:hint="eastAsia"/>
        </w:rPr>
        <w:t>教務組</w:t>
      </w:r>
      <w:r>
        <w:rPr>
          <w:rFonts w:hint="eastAsia"/>
        </w:rPr>
        <w:t>編輯</w:t>
      </w:r>
    </w:p>
    <w:p w:rsidR="00171FD7" w:rsidRDefault="00171FD7" w:rsidP="00236463">
      <w:pPr>
        <w:jc w:val="right"/>
      </w:pPr>
      <w:r>
        <w:rPr>
          <w:rFonts w:hint="eastAsia"/>
        </w:rPr>
        <w:t>110.05.14</w:t>
      </w:r>
      <w:proofErr w:type="gramStart"/>
      <w:r>
        <w:rPr>
          <w:rFonts w:hint="eastAsia"/>
        </w:rPr>
        <w:t>溪山實小</w:t>
      </w:r>
      <w:proofErr w:type="gramEnd"/>
      <w:r>
        <w:rPr>
          <w:rFonts w:hint="eastAsia"/>
        </w:rPr>
        <w:t>教務組修改</w:t>
      </w:r>
    </w:p>
    <w:p w:rsidR="004A3416" w:rsidRDefault="004A3416" w:rsidP="004A3416">
      <w:pPr>
        <w:wordWrap w:val="0"/>
        <w:jc w:val="right"/>
        <w:rPr>
          <w:rFonts w:hint="eastAsia"/>
        </w:rPr>
      </w:pPr>
      <w:r>
        <w:rPr>
          <w:rFonts w:hint="eastAsia"/>
        </w:rPr>
        <w:t>110.09.17</w:t>
      </w:r>
      <w:r>
        <w:rPr>
          <w:rFonts w:hint="eastAsia"/>
        </w:rPr>
        <w:t>溪山實小教務組修改</w:t>
      </w:r>
      <w:bookmarkStart w:id="0" w:name="_GoBack"/>
      <w:bookmarkEnd w:id="0"/>
    </w:p>
    <w:p w:rsidR="00171FD7" w:rsidRDefault="00171FD7" w:rsidP="00236463">
      <w:pPr>
        <w:jc w:val="right"/>
      </w:pPr>
    </w:p>
    <w:p w:rsidR="00236463" w:rsidRDefault="00236463" w:rsidP="00236463">
      <w:pPr>
        <w:rPr>
          <w:sz w:val="26"/>
          <w:szCs w:val="26"/>
        </w:rPr>
      </w:pPr>
      <w:r w:rsidRPr="00DD331E">
        <w:rPr>
          <w:rFonts w:hint="eastAsia"/>
          <w:sz w:val="26"/>
          <w:szCs w:val="26"/>
        </w:rPr>
        <w:t>以下說明將分為</w:t>
      </w:r>
      <w:r w:rsidR="00BD6BCB" w:rsidRPr="00BD6BCB">
        <w:rPr>
          <w:rFonts w:hint="eastAsia"/>
          <w:b/>
          <w:sz w:val="26"/>
          <w:szCs w:val="26"/>
        </w:rPr>
        <w:t>學生</w:t>
      </w:r>
      <w:r w:rsidR="00BD6BCB">
        <w:rPr>
          <w:rFonts w:hint="eastAsia"/>
          <w:sz w:val="26"/>
          <w:szCs w:val="26"/>
        </w:rPr>
        <w:t>使用</w:t>
      </w:r>
      <w:r w:rsidRPr="00DD331E">
        <w:rPr>
          <w:rFonts w:hint="eastAsia"/>
          <w:sz w:val="26"/>
          <w:szCs w:val="26"/>
        </w:rPr>
        <w:t>「電腦」，以及平板與手機的「載具」版本</w:t>
      </w:r>
      <w:r w:rsidR="00BD6BCB">
        <w:rPr>
          <w:rFonts w:hint="eastAsia"/>
          <w:sz w:val="26"/>
          <w:szCs w:val="26"/>
        </w:rPr>
        <w:t>指引，也有</w:t>
      </w:r>
      <w:r w:rsidR="00BD6BCB" w:rsidRPr="00BD6BCB">
        <w:rPr>
          <w:rFonts w:hint="eastAsia"/>
          <w:b/>
          <w:sz w:val="26"/>
          <w:szCs w:val="26"/>
        </w:rPr>
        <w:t>教師</w:t>
      </w:r>
      <w:r w:rsidR="00BD6BCB">
        <w:rPr>
          <w:rFonts w:hint="eastAsia"/>
          <w:sz w:val="26"/>
          <w:szCs w:val="26"/>
        </w:rPr>
        <w:t>開課指引</w:t>
      </w:r>
      <w:r w:rsidRPr="00DD331E">
        <w:rPr>
          <w:rFonts w:hint="eastAsia"/>
          <w:sz w:val="26"/>
          <w:szCs w:val="26"/>
        </w:rPr>
        <w:t>，請根據自身所擁有之設備衡量並參照以下操作指引。</w:t>
      </w:r>
    </w:p>
    <w:p w:rsidR="00171FD7" w:rsidRDefault="00171FD7" w:rsidP="00236463">
      <w:pPr>
        <w:rPr>
          <w:sz w:val="26"/>
          <w:szCs w:val="26"/>
        </w:rPr>
      </w:pPr>
    </w:p>
    <w:p w:rsidR="0095658A" w:rsidRDefault="0095658A" w:rsidP="00236463">
      <w:pPr>
        <w:rPr>
          <w:sz w:val="26"/>
          <w:szCs w:val="26"/>
        </w:rPr>
      </w:pPr>
      <w:r>
        <w:rPr>
          <w:rFonts w:hint="eastAsia"/>
          <w:sz w:val="26"/>
          <w:szCs w:val="26"/>
        </w:rPr>
        <w:t>目錄</w:t>
      </w:r>
    </w:p>
    <w:p w:rsidR="0095658A" w:rsidRDefault="00AA3323" w:rsidP="0095658A">
      <w:pPr>
        <w:pStyle w:val="a3"/>
        <w:numPr>
          <w:ilvl w:val="0"/>
          <w:numId w:val="9"/>
        </w:numPr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>學生</w:t>
      </w:r>
      <w:r w:rsidR="0095658A" w:rsidRPr="0095658A">
        <w:rPr>
          <w:rFonts w:hint="eastAsia"/>
          <w:sz w:val="26"/>
          <w:szCs w:val="26"/>
        </w:rPr>
        <w:t>電腦版</w:t>
      </w:r>
      <w:r>
        <w:rPr>
          <w:rFonts w:hint="eastAsia"/>
          <w:sz w:val="26"/>
          <w:szCs w:val="26"/>
        </w:rPr>
        <w:t>指引</w:t>
      </w:r>
    </w:p>
    <w:p w:rsidR="0095658A" w:rsidRPr="0095658A" w:rsidRDefault="0095658A" w:rsidP="0095658A">
      <w:pPr>
        <w:pStyle w:val="a3"/>
        <w:numPr>
          <w:ilvl w:val="1"/>
          <w:numId w:val="10"/>
        </w:numPr>
        <w:ind w:leftChars="0"/>
        <w:rPr>
          <w:szCs w:val="24"/>
        </w:rPr>
      </w:pPr>
      <w:r w:rsidRPr="0095658A">
        <w:rPr>
          <w:rFonts w:hint="eastAsia"/>
          <w:szCs w:val="24"/>
        </w:rPr>
        <w:t>登入</w:t>
      </w:r>
    </w:p>
    <w:p w:rsidR="0095658A" w:rsidRPr="0095658A" w:rsidRDefault="0095658A" w:rsidP="0095658A">
      <w:pPr>
        <w:pStyle w:val="a3"/>
        <w:numPr>
          <w:ilvl w:val="1"/>
          <w:numId w:val="10"/>
        </w:numPr>
        <w:ind w:leftChars="0"/>
        <w:rPr>
          <w:szCs w:val="24"/>
        </w:rPr>
      </w:pPr>
      <w:r w:rsidRPr="0095658A">
        <w:rPr>
          <w:rFonts w:hint="eastAsia"/>
          <w:szCs w:val="24"/>
        </w:rPr>
        <w:t>遠距教學教室模組使用</w:t>
      </w:r>
      <w:r w:rsidRPr="0095658A">
        <w:rPr>
          <w:rFonts w:hint="eastAsia"/>
          <w:szCs w:val="24"/>
        </w:rPr>
        <w:t>(Ad</w:t>
      </w:r>
      <w:r w:rsidRPr="0095658A">
        <w:rPr>
          <w:szCs w:val="24"/>
        </w:rPr>
        <w:t>obe Connect</w:t>
      </w:r>
      <w:r w:rsidRPr="0095658A">
        <w:rPr>
          <w:rFonts w:hint="eastAsia"/>
          <w:szCs w:val="24"/>
        </w:rPr>
        <w:t>)</w:t>
      </w:r>
    </w:p>
    <w:p w:rsidR="0095658A" w:rsidRPr="0095658A" w:rsidRDefault="0095658A" w:rsidP="0095658A">
      <w:pPr>
        <w:pStyle w:val="a3"/>
        <w:numPr>
          <w:ilvl w:val="1"/>
          <w:numId w:val="10"/>
        </w:numPr>
        <w:ind w:leftChars="0"/>
        <w:rPr>
          <w:szCs w:val="24"/>
        </w:rPr>
      </w:pPr>
      <w:r w:rsidRPr="0095658A">
        <w:rPr>
          <w:rFonts w:hint="eastAsia"/>
          <w:szCs w:val="24"/>
        </w:rPr>
        <w:t>遠距教學教室模組使用</w:t>
      </w:r>
      <w:r w:rsidRPr="0095658A">
        <w:rPr>
          <w:rFonts w:hint="eastAsia"/>
          <w:szCs w:val="24"/>
        </w:rPr>
        <w:t>(g</w:t>
      </w:r>
      <w:r w:rsidRPr="0095658A">
        <w:rPr>
          <w:szCs w:val="24"/>
        </w:rPr>
        <w:t>oogle Meet</w:t>
      </w:r>
      <w:r w:rsidRPr="0095658A">
        <w:rPr>
          <w:rFonts w:hint="eastAsia"/>
          <w:szCs w:val="24"/>
        </w:rPr>
        <w:t>)</w:t>
      </w:r>
    </w:p>
    <w:p w:rsidR="0095658A" w:rsidRDefault="00AA3323" w:rsidP="0095658A">
      <w:pPr>
        <w:pStyle w:val="a3"/>
        <w:numPr>
          <w:ilvl w:val="0"/>
          <w:numId w:val="9"/>
        </w:numPr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>學生</w:t>
      </w:r>
      <w:proofErr w:type="gramStart"/>
      <w:r w:rsidR="0095658A">
        <w:rPr>
          <w:rFonts w:hint="eastAsia"/>
          <w:sz w:val="26"/>
          <w:szCs w:val="26"/>
        </w:rPr>
        <w:t>載具版</w:t>
      </w:r>
      <w:r>
        <w:rPr>
          <w:rFonts w:hint="eastAsia"/>
          <w:sz w:val="26"/>
          <w:szCs w:val="26"/>
        </w:rPr>
        <w:t>指引</w:t>
      </w:r>
      <w:proofErr w:type="gramEnd"/>
    </w:p>
    <w:p w:rsidR="0095658A" w:rsidRPr="0095658A" w:rsidRDefault="0095658A" w:rsidP="0095658A">
      <w:pPr>
        <w:pStyle w:val="a3"/>
        <w:ind w:leftChars="0" w:left="360"/>
        <w:rPr>
          <w:szCs w:val="26"/>
        </w:rPr>
      </w:pPr>
      <w:r w:rsidRPr="0095658A">
        <w:rPr>
          <w:rFonts w:hint="eastAsia"/>
          <w:szCs w:val="26"/>
        </w:rPr>
        <w:t xml:space="preserve">2-1. </w:t>
      </w:r>
      <w:r w:rsidRPr="0095658A">
        <w:rPr>
          <w:rFonts w:hint="eastAsia"/>
          <w:szCs w:val="26"/>
        </w:rPr>
        <w:t>登入</w:t>
      </w:r>
    </w:p>
    <w:p w:rsidR="0095658A" w:rsidRPr="0095658A" w:rsidRDefault="0095658A" w:rsidP="0095658A">
      <w:pPr>
        <w:pStyle w:val="a3"/>
        <w:ind w:leftChars="0" w:left="360"/>
        <w:rPr>
          <w:szCs w:val="26"/>
        </w:rPr>
      </w:pPr>
      <w:r w:rsidRPr="0095658A">
        <w:rPr>
          <w:rFonts w:hint="eastAsia"/>
          <w:szCs w:val="26"/>
        </w:rPr>
        <w:t xml:space="preserve">2-2. </w:t>
      </w:r>
      <w:r w:rsidRPr="0095658A">
        <w:rPr>
          <w:rFonts w:hint="eastAsia"/>
          <w:szCs w:val="26"/>
        </w:rPr>
        <w:t>遠距教學教室模組使用</w:t>
      </w:r>
      <w:r w:rsidRPr="0095658A">
        <w:rPr>
          <w:rFonts w:hint="eastAsia"/>
          <w:szCs w:val="26"/>
        </w:rPr>
        <w:t>(Adobe Connect)</w:t>
      </w:r>
    </w:p>
    <w:p w:rsidR="0095658A" w:rsidRDefault="0095658A" w:rsidP="0095658A">
      <w:pPr>
        <w:pStyle w:val="a3"/>
        <w:ind w:leftChars="0" w:left="360"/>
        <w:rPr>
          <w:szCs w:val="26"/>
        </w:rPr>
      </w:pPr>
      <w:r w:rsidRPr="0095658A">
        <w:rPr>
          <w:rFonts w:hint="eastAsia"/>
          <w:szCs w:val="26"/>
        </w:rPr>
        <w:t>2-3.</w:t>
      </w:r>
      <w:r w:rsidRPr="0095658A">
        <w:rPr>
          <w:rFonts w:hint="eastAsia"/>
          <w:sz w:val="22"/>
        </w:rPr>
        <w:t xml:space="preserve"> </w:t>
      </w:r>
      <w:r w:rsidRPr="0095658A">
        <w:rPr>
          <w:rFonts w:hint="eastAsia"/>
          <w:szCs w:val="26"/>
        </w:rPr>
        <w:t>遠距教學教室模組使用</w:t>
      </w:r>
      <w:r w:rsidRPr="0095658A">
        <w:rPr>
          <w:rFonts w:hint="eastAsia"/>
          <w:szCs w:val="26"/>
        </w:rPr>
        <w:t>(google Meet)</w:t>
      </w:r>
    </w:p>
    <w:p w:rsidR="00BD6BCB" w:rsidRDefault="00BD6BCB" w:rsidP="00BD6BCB">
      <w:pPr>
        <w:pStyle w:val="a3"/>
        <w:numPr>
          <w:ilvl w:val="0"/>
          <w:numId w:val="9"/>
        </w:numPr>
        <w:ind w:leftChars="0"/>
        <w:rPr>
          <w:szCs w:val="26"/>
        </w:rPr>
      </w:pPr>
      <w:r>
        <w:rPr>
          <w:rFonts w:hint="eastAsia"/>
          <w:szCs w:val="26"/>
        </w:rPr>
        <w:t>教師開課</w:t>
      </w:r>
    </w:p>
    <w:p w:rsidR="00BD6BCB" w:rsidRDefault="00BD6BCB" w:rsidP="00BD6BCB">
      <w:pPr>
        <w:pStyle w:val="a3"/>
        <w:ind w:leftChars="0" w:left="360"/>
        <w:rPr>
          <w:szCs w:val="26"/>
        </w:rPr>
      </w:pPr>
      <w:r>
        <w:rPr>
          <w:rFonts w:hint="eastAsia"/>
          <w:szCs w:val="26"/>
        </w:rPr>
        <w:t xml:space="preserve">3-1. </w:t>
      </w:r>
      <w:r>
        <w:rPr>
          <w:rFonts w:hint="eastAsia"/>
          <w:szCs w:val="26"/>
        </w:rPr>
        <w:t>登入</w:t>
      </w:r>
    </w:p>
    <w:p w:rsidR="00BD6BCB" w:rsidRDefault="00BD6BCB" w:rsidP="00BD6BCB">
      <w:pPr>
        <w:pStyle w:val="a3"/>
        <w:ind w:leftChars="0" w:left="360"/>
        <w:rPr>
          <w:szCs w:val="26"/>
        </w:rPr>
      </w:pPr>
      <w:r>
        <w:rPr>
          <w:rFonts w:hint="eastAsia"/>
          <w:szCs w:val="26"/>
        </w:rPr>
        <w:t xml:space="preserve">3-2. </w:t>
      </w:r>
      <w:r w:rsidR="00AA3323">
        <w:rPr>
          <w:rFonts w:hint="eastAsia"/>
          <w:szCs w:val="26"/>
        </w:rPr>
        <w:t>開班</w:t>
      </w:r>
    </w:p>
    <w:p w:rsidR="00AA3323" w:rsidRDefault="00AA3323" w:rsidP="00BD6BCB">
      <w:pPr>
        <w:pStyle w:val="a3"/>
        <w:ind w:leftChars="0" w:left="360"/>
        <w:rPr>
          <w:szCs w:val="26"/>
        </w:rPr>
      </w:pPr>
      <w:r>
        <w:rPr>
          <w:rFonts w:hint="eastAsia"/>
          <w:szCs w:val="26"/>
        </w:rPr>
        <w:t xml:space="preserve">3-3. </w:t>
      </w:r>
      <w:r>
        <w:rPr>
          <w:rFonts w:hint="eastAsia"/>
          <w:szCs w:val="26"/>
        </w:rPr>
        <w:t>開設課程日期與單元</w:t>
      </w:r>
    </w:p>
    <w:p w:rsidR="00D56CBB" w:rsidRPr="00D56CBB" w:rsidRDefault="00D56CBB" w:rsidP="00D56CBB">
      <w:pPr>
        <w:pStyle w:val="a3"/>
        <w:numPr>
          <w:ilvl w:val="0"/>
          <w:numId w:val="9"/>
        </w:numPr>
        <w:ind w:leftChars="0"/>
        <w:rPr>
          <w:szCs w:val="26"/>
        </w:rPr>
      </w:pPr>
      <w:r>
        <w:rPr>
          <w:rFonts w:hint="eastAsia"/>
          <w:szCs w:val="26"/>
        </w:rPr>
        <w:t>參考資料</w:t>
      </w:r>
    </w:p>
    <w:p w:rsidR="0095658A" w:rsidRDefault="0095658A">
      <w:pPr>
        <w:widowControl/>
        <w:rPr>
          <w:szCs w:val="26"/>
        </w:rPr>
      </w:pPr>
      <w:r>
        <w:rPr>
          <w:szCs w:val="26"/>
        </w:rPr>
        <w:br w:type="page"/>
      </w:r>
    </w:p>
    <w:p w:rsidR="00236463" w:rsidRPr="00DD331E" w:rsidRDefault="00236463" w:rsidP="00236463">
      <w:pPr>
        <w:pStyle w:val="a3"/>
        <w:numPr>
          <w:ilvl w:val="0"/>
          <w:numId w:val="1"/>
        </w:numPr>
        <w:ind w:leftChars="0"/>
        <w:rPr>
          <w:b/>
          <w:sz w:val="26"/>
          <w:szCs w:val="26"/>
        </w:rPr>
      </w:pPr>
      <w:r w:rsidRPr="00DD331E">
        <w:rPr>
          <w:rFonts w:hint="eastAsia"/>
          <w:b/>
          <w:sz w:val="26"/>
          <w:szCs w:val="26"/>
        </w:rPr>
        <w:lastRenderedPageBreak/>
        <w:t>電腦版（適用桌上型電腦、筆記型電腦），建議以筆記型電腦為佳，桌上型電腦必須具備耳機、喇叭、視訊鏡頭等輸出設備方能使用，筆記型電腦需確認耳機、喇叭、視訊鏡頭功能是否正常。</w:t>
      </w:r>
    </w:p>
    <w:p w:rsidR="00EE0A1C" w:rsidRDefault="00EE0A1C" w:rsidP="00EE0A1C">
      <w:pPr>
        <w:pStyle w:val="a3"/>
        <w:ind w:leftChars="0" w:left="360"/>
      </w:pPr>
    </w:p>
    <w:p w:rsidR="00880E8F" w:rsidRPr="00880E8F" w:rsidRDefault="00880E8F" w:rsidP="00880E8F">
      <w:pPr>
        <w:pStyle w:val="a3"/>
        <w:numPr>
          <w:ilvl w:val="1"/>
          <w:numId w:val="3"/>
        </w:numPr>
        <w:ind w:leftChars="0"/>
        <w:rPr>
          <w:b/>
        </w:rPr>
      </w:pPr>
      <w:r w:rsidRPr="00880E8F">
        <w:rPr>
          <w:rFonts w:hint="eastAsia"/>
          <w:b/>
        </w:rPr>
        <w:t>登入</w:t>
      </w:r>
    </w:p>
    <w:p w:rsidR="00236463" w:rsidRDefault="00880E8F" w:rsidP="00880E8F">
      <w:pPr>
        <w:ind w:left="120"/>
      </w:pPr>
      <w:r>
        <w:rPr>
          <w:rFonts w:hint="eastAsia"/>
        </w:rPr>
        <w:t>a</w:t>
      </w:r>
      <w:r>
        <w:t>.</w:t>
      </w:r>
      <w:r w:rsidR="00236463">
        <w:rPr>
          <w:rFonts w:hint="eastAsia"/>
        </w:rPr>
        <w:t>請打開瀏覽器（建議使用</w:t>
      </w:r>
      <w:r w:rsidR="00236463">
        <w:t>Google Chrome</w:t>
      </w:r>
      <w:r w:rsidR="00236463">
        <w:rPr>
          <w:rFonts w:hint="eastAsia"/>
        </w:rPr>
        <w:t>），並於搜索列內輸入</w:t>
      </w:r>
      <w:proofErr w:type="spellStart"/>
      <w:r w:rsidR="00236463">
        <w:rPr>
          <w:rFonts w:hint="eastAsia"/>
        </w:rPr>
        <w:t>c</w:t>
      </w:r>
      <w:r w:rsidR="00236463">
        <w:t>ooc</w:t>
      </w:r>
      <w:proofErr w:type="spellEnd"/>
      <w:r w:rsidR="00236463">
        <w:rPr>
          <w:rFonts w:hint="eastAsia"/>
        </w:rPr>
        <w:t>搜尋。</w:t>
      </w:r>
    </w:p>
    <w:p w:rsidR="00236463" w:rsidRDefault="00236463" w:rsidP="00236463">
      <w:pPr>
        <w:pStyle w:val="a3"/>
        <w:ind w:leftChars="0" w:left="360"/>
      </w:pPr>
      <w:r>
        <w:rPr>
          <w:noProof/>
        </w:rPr>
        <w:drawing>
          <wp:inline distT="0" distB="0" distL="0" distR="0">
            <wp:extent cx="5267325" cy="285750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58A" w:rsidRDefault="00EE0A1C" w:rsidP="00EE0A1C">
      <w:r>
        <w:rPr>
          <w:rFonts w:hint="eastAsia"/>
        </w:rPr>
        <w:t xml:space="preserve"> </w:t>
      </w:r>
      <w:r w:rsidR="00880E8F">
        <w:t>b</w:t>
      </w:r>
      <w:r>
        <w:rPr>
          <w:rFonts w:hint="eastAsia"/>
        </w:rPr>
        <w:t>.</w:t>
      </w:r>
      <w:r>
        <w:rPr>
          <w:rFonts w:hint="eastAsia"/>
        </w:rPr>
        <w:t>點選第一個搜尋結果進入頁面</w:t>
      </w:r>
      <w:r>
        <w:rPr>
          <w:rFonts w:hint="eastAsia"/>
          <w:noProof/>
        </w:rPr>
        <w:drawing>
          <wp:inline distT="0" distB="0" distL="0" distR="0">
            <wp:extent cx="5267325" cy="275272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58A" w:rsidRDefault="0095658A">
      <w:pPr>
        <w:widowControl/>
      </w:pPr>
      <w:r>
        <w:br w:type="page"/>
      </w:r>
    </w:p>
    <w:p w:rsidR="00EE0A1C" w:rsidRDefault="00EE0A1C" w:rsidP="00EE0A1C">
      <w:r>
        <w:rPr>
          <w:rFonts w:hint="eastAsia"/>
        </w:rPr>
        <w:lastRenderedPageBreak/>
        <w:t xml:space="preserve"> </w:t>
      </w:r>
      <w:r w:rsidR="00880E8F">
        <w:t>c</w:t>
      </w:r>
      <w:r>
        <w:rPr>
          <w:rFonts w:hint="eastAsia"/>
        </w:rPr>
        <w:t>.</w:t>
      </w:r>
      <w:r>
        <w:rPr>
          <w:rFonts w:hint="eastAsia"/>
        </w:rPr>
        <w:t>請依照下圖進入登入畫面，點選「臺北市校園單一身分驗證服務」，並輸入帳號與密碼。</w:t>
      </w:r>
    </w:p>
    <w:p w:rsidR="00EE0A1C" w:rsidRDefault="00EE0A1C" w:rsidP="00EE0A1C">
      <w:pPr>
        <w:rPr>
          <w:b/>
          <w:i/>
          <w:color w:val="FF0000"/>
          <w:u w:val="single"/>
        </w:rPr>
      </w:pPr>
      <w:r w:rsidRPr="00EE0A1C">
        <w:rPr>
          <w:rFonts w:hint="eastAsia"/>
          <w:b/>
          <w:i/>
          <w:color w:val="FF0000"/>
          <w:u w:val="single"/>
        </w:rPr>
        <w:t>帳號：</w:t>
      </w:r>
      <w:r w:rsidRPr="00EE0A1C">
        <w:rPr>
          <w:rFonts w:hint="eastAsia"/>
          <w:b/>
          <w:i/>
          <w:color w:val="FF0000"/>
          <w:u w:val="single"/>
        </w:rPr>
        <w:t>h</w:t>
      </w:r>
      <w:r w:rsidRPr="00EE0A1C">
        <w:rPr>
          <w:b/>
          <w:i/>
          <w:color w:val="FF0000"/>
          <w:u w:val="single"/>
        </w:rPr>
        <w:t>ops+</w:t>
      </w:r>
      <w:r w:rsidRPr="00EE0A1C">
        <w:rPr>
          <w:b/>
          <w:i/>
          <w:color w:val="FF0000"/>
          <w:u w:val="single"/>
        </w:rPr>
        <w:t>學號</w:t>
      </w:r>
      <w:r>
        <w:rPr>
          <w:b/>
          <w:i/>
          <w:color w:val="FF0000"/>
          <w:u w:val="single"/>
        </w:rPr>
        <w:t>六碼</w:t>
      </w:r>
      <w:r>
        <w:rPr>
          <w:rFonts w:hint="eastAsia"/>
          <w:b/>
          <w:i/>
          <w:color w:val="FF0000"/>
          <w:u w:val="single"/>
        </w:rPr>
        <w:t>，密</w:t>
      </w:r>
      <w:r w:rsidRPr="00EE0A1C">
        <w:rPr>
          <w:b/>
          <w:i/>
          <w:color w:val="FF0000"/>
          <w:u w:val="single"/>
        </w:rPr>
        <w:t>碼：</w:t>
      </w:r>
      <w:r w:rsidR="001C20F2">
        <w:rPr>
          <w:rFonts w:hint="eastAsia"/>
          <w:b/>
          <w:i/>
          <w:color w:val="FF0000"/>
          <w:u w:val="single"/>
        </w:rPr>
        <w:t>年級預設規定請洽各班導師</w:t>
      </w:r>
      <w:r w:rsidR="001C20F2" w:rsidRPr="0086458C">
        <w:rPr>
          <w:b/>
          <w:i/>
          <w:color w:val="FF0000"/>
          <w:u w:val="single"/>
        </w:rPr>
        <w:t>。</w:t>
      </w:r>
      <w:r>
        <w:rPr>
          <w:b/>
          <w:i/>
          <w:color w:val="FF0000"/>
          <w:u w:val="single"/>
        </w:rPr>
        <w:t>(</w:t>
      </w:r>
      <w:r w:rsidR="00685E9D">
        <w:rPr>
          <w:rFonts w:hint="eastAsia"/>
          <w:b/>
          <w:i/>
          <w:color w:val="FF0000"/>
          <w:u w:val="single"/>
        </w:rPr>
        <w:t>三、</w:t>
      </w:r>
      <w:r w:rsidR="001C20F2">
        <w:rPr>
          <w:rFonts w:hint="eastAsia"/>
          <w:b/>
          <w:i/>
          <w:color w:val="FF0000"/>
          <w:u w:val="single"/>
        </w:rPr>
        <w:t>四、五、</w:t>
      </w:r>
      <w:r>
        <w:rPr>
          <w:b/>
          <w:i/>
          <w:color w:val="FF0000"/>
          <w:u w:val="single"/>
        </w:rPr>
        <w:t>六年級適用</w:t>
      </w:r>
      <w:r>
        <w:rPr>
          <w:b/>
          <w:i/>
          <w:color w:val="FF0000"/>
          <w:u w:val="single"/>
        </w:rPr>
        <w:t>)</w:t>
      </w:r>
    </w:p>
    <w:p w:rsidR="00EE0A1C" w:rsidRPr="00EE0A1C" w:rsidRDefault="00EE0A1C" w:rsidP="00EE0A1C">
      <w:pPr>
        <w:rPr>
          <w:b/>
          <w:i/>
          <w:color w:val="4472C4" w:themeColor="accent1"/>
          <w:u w:val="single"/>
        </w:rPr>
      </w:pPr>
      <w:r w:rsidRPr="00EE0A1C">
        <w:rPr>
          <w:b/>
          <w:i/>
          <w:color w:val="4472C4" w:themeColor="accent1"/>
          <w:u w:val="single"/>
        </w:rPr>
        <w:t>帳號：</w:t>
      </w:r>
      <w:r w:rsidRPr="00EE0A1C">
        <w:rPr>
          <w:rFonts w:hint="eastAsia"/>
          <w:b/>
          <w:i/>
          <w:color w:val="4472C4" w:themeColor="accent1"/>
          <w:u w:val="single"/>
        </w:rPr>
        <w:t>h</w:t>
      </w:r>
      <w:r w:rsidRPr="00EE0A1C">
        <w:rPr>
          <w:b/>
          <w:i/>
          <w:color w:val="4472C4" w:themeColor="accent1"/>
          <w:u w:val="single"/>
        </w:rPr>
        <w:t>ops+</w:t>
      </w:r>
      <w:r w:rsidRPr="00EE0A1C">
        <w:rPr>
          <w:b/>
          <w:i/>
          <w:color w:val="4472C4" w:themeColor="accent1"/>
          <w:u w:val="single"/>
        </w:rPr>
        <w:t>學號</w:t>
      </w:r>
      <w:r w:rsidRPr="00EE0A1C">
        <w:rPr>
          <w:rFonts w:hint="eastAsia"/>
          <w:b/>
          <w:i/>
          <w:color w:val="4472C4" w:themeColor="accent1"/>
          <w:u w:val="single"/>
        </w:rPr>
        <w:t>，密碼：學生身分證後六碼。</w:t>
      </w:r>
      <w:r w:rsidRPr="00EE0A1C">
        <w:rPr>
          <w:rFonts w:hint="eastAsia"/>
          <w:b/>
          <w:i/>
          <w:color w:val="4472C4" w:themeColor="accent1"/>
          <w:u w:val="single"/>
        </w:rPr>
        <w:t>(</w:t>
      </w:r>
      <w:r w:rsidRPr="00EE0A1C">
        <w:rPr>
          <w:rFonts w:hint="eastAsia"/>
          <w:b/>
          <w:i/>
          <w:color w:val="4472C4" w:themeColor="accent1"/>
          <w:u w:val="single"/>
        </w:rPr>
        <w:t>一、二、年級適用</w:t>
      </w:r>
      <w:r w:rsidR="00F02433">
        <w:rPr>
          <w:rFonts w:hint="eastAsia"/>
          <w:b/>
          <w:i/>
          <w:color w:val="4472C4" w:themeColor="accent1"/>
          <w:u w:val="single"/>
        </w:rPr>
        <w:t>，第一次登入會強制更改密碼，請將密碼記下。</w:t>
      </w:r>
      <w:r w:rsidR="00F02433">
        <w:rPr>
          <w:rFonts w:hint="eastAsia"/>
          <w:b/>
          <w:i/>
          <w:color w:val="4472C4" w:themeColor="accent1"/>
          <w:u w:val="single"/>
        </w:rPr>
        <w:t>)</w:t>
      </w:r>
    </w:p>
    <w:p w:rsidR="0095658A" w:rsidRDefault="00EE0A1C" w:rsidP="00EE0A1C">
      <w:r>
        <w:rPr>
          <w:noProof/>
        </w:rPr>
        <w:drawing>
          <wp:inline distT="0" distB="0" distL="0" distR="0">
            <wp:extent cx="5103755" cy="2527777"/>
            <wp:effectExtent l="0" t="0" r="1905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55" cy="252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017738" cy="2464021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38" cy="24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095875" cy="247882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78" cy="248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58A" w:rsidRDefault="0095658A">
      <w:pPr>
        <w:widowControl/>
      </w:pPr>
      <w:r>
        <w:br w:type="page"/>
      </w:r>
    </w:p>
    <w:p w:rsidR="00C36F3D" w:rsidRDefault="00C36F3D" w:rsidP="00C36F3D">
      <w:pPr>
        <w:pStyle w:val="a3"/>
        <w:ind w:leftChars="0" w:left="360"/>
      </w:pPr>
      <w:r>
        <w:rPr>
          <w:rFonts w:hint="eastAsia"/>
        </w:rPr>
        <w:lastRenderedPageBreak/>
        <w:t xml:space="preserve"> </w:t>
      </w:r>
      <w:r w:rsidR="00880E8F">
        <w:t>d</w:t>
      </w:r>
      <w:r>
        <w:rPr>
          <w:rFonts w:hint="eastAsia"/>
        </w:rPr>
        <w:t>.</w:t>
      </w:r>
      <w:r>
        <w:rPr>
          <w:rFonts w:hint="eastAsia"/>
        </w:rPr>
        <w:t>依照下圖進入老師指定課程，並進入課程內容，且點選教師指定之課程模組。</w:t>
      </w:r>
    </w:p>
    <w:p w:rsidR="00C36F3D" w:rsidRDefault="00F02433" w:rsidP="00C36F3D">
      <w:pPr>
        <w:pStyle w:val="a3"/>
        <w:ind w:leftChars="0" w:left="360"/>
      </w:pPr>
      <w:r>
        <w:rPr>
          <w:noProof/>
        </w:rPr>
        <w:drawing>
          <wp:inline distT="0" distB="0" distL="0" distR="0">
            <wp:extent cx="4926852" cy="2343150"/>
            <wp:effectExtent l="0" t="0" r="762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776" cy="234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F3D">
        <w:rPr>
          <w:noProof/>
        </w:rPr>
        <w:drawing>
          <wp:inline distT="0" distB="0" distL="0" distR="0">
            <wp:extent cx="4286250" cy="2643058"/>
            <wp:effectExtent l="0" t="0" r="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61" cy="266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F3D">
        <w:rPr>
          <w:rFonts w:hint="eastAsia"/>
          <w:noProof/>
        </w:rPr>
        <w:drawing>
          <wp:inline distT="0" distB="0" distL="0" distR="0">
            <wp:extent cx="4286250" cy="3201124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942" cy="320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F3D">
        <w:rPr>
          <w:rFonts w:hint="eastAsia"/>
          <w:noProof/>
        </w:rPr>
        <w:lastRenderedPageBreak/>
        <w:drawing>
          <wp:inline distT="0" distB="0" distL="0" distR="0">
            <wp:extent cx="5286375" cy="4257675"/>
            <wp:effectExtent l="0" t="0" r="9525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8F" w:rsidRDefault="00C36F3D" w:rsidP="00880E8F">
      <w:pPr>
        <w:pStyle w:val="a3"/>
        <w:numPr>
          <w:ilvl w:val="1"/>
          <w:numId w:val="3"/>
        </w:numPr>
        <w:ind w:leftChars="0"/>
      </w:pPr>
      <w:r w:rsidRPr="00880E8F">
        <w:rPr>
          <w:rFonts w:hint="eastAsia"/>
          <w:b/>
        </w:rPr>
        <w:t>遠距教學</w:t>
      </w:r>
      <w:r w:rsidR="00880E8F" w:rsidRPr="00880E8F">
        <w:rPr>
          <w:rFonts w:hint="eastAsia"/>
          <w:b/>
        </w:rPr>
        <w:t>教室</w:t>
      </w:r>
      <w:r w:rsidRPr="00880E8F">
        <w:rPr>
          <w:rFonts w:hint="eastAsia"/>
          <w:b/>
        </w:rPr>
        <w:t>模組使用</w:t>
      </w:r>
      <w:r w:rsidR="00880E8F" w:rsidRPr="00880E8F">
        <w:rPr>
          <w:rFonts w:hint="eastAsia"/>
          <w:b/>
        </w:rPr>
        <w:t>(Ad</w:t>
      </w:r>
      <w:r w:rsidR="00880E8F" w:rsidRPr="00880E8F">
        <w:rPr>
          <w:b/>
        </w:rPr>
        <w:t>obe Connect</w:t>
      </w:r>
      <w:r w:rsidR="00880E8F" w:rsidRPr="00880E8F">
        <w:rPr>
          <w:rFonts w:hint="eastAsia"/>
          <w:b/>
        </w:rPr>
        <w:t>)</w:t>
      </w:r>
    </w:p>
    <w:p w:rsidR="00C36F3D" w:rsidRDefault="00880E8F" w:rsidP="00880E8F">
      <w:pPr>
        <w:ind w:left="120" w:firstLineChars="100" w:firstLine="240"/>
      </w:pPr>
      <w:r>
        <w:rPr>
          <w:rFonts w:hint="eastAsia"/>
        </w:rPr>
        <w:t>a</w:t>
      </w:r>
      <w:r>
        <w:t>.</w:t>
      </w:r>
      <w:r w:rsidR="00C36F3D">
        <w:rPr>
          <w:rFonts w:hint="eastAsia"/>
        </w:rPr>
        <w:t>請依循下列圖片</w:t>
      </w:r>
      <w:r w:rsidR="008270E9">
        <w:rPr>
          <w:rFonts w:hint="eastAsia"/>
        </w:rPr>
        <w:t>進行操作，並安裝「</w:t>
      </w:r>
      <w:r w:rsidR="008270E9">
        <w:rPr>
          <w:rFonts w:hint="eastAsia"/>
        </w:rPr>
        <w:t>Ad</w:t>
      </w:r>
      <w:r w:rsidR="008270E9">
        <w:t>obe Connect</w:t>
      </w:r>
      <w:r w:rsidR="008270E9">
        <w:rPr>
          <w:rFonts w:hint="eastAsia"/>
        </w:rPr>
        <w:t>」。</w:t>
      </w:r>
    </w:p>
    <w:p w:rsidR="00880E8F" w:rsidRPr="00880E8F" w:rsidRDefault="008270E9" w:rsidP="00880E8F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>
            <wp:extent cx="5229225" cy="4191000"/>
            <wp:effectExtent l="0" t="0" r="952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019675" cy="2450836"/>
            <wp:effectExtent l="0" t="0" r="0" b="698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67" cy="246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E8F">
        <w:rPr>
          <w:rFonts w:hint="eastAsia"/>
        </w:rPr>
        <w:t>b</w:t>
      </w:r>
      <w:r w:rsidR="00880E8F">
        <w:t>.</w:t>
      </w:r>
      <w:r w:rsidR="00880E8F">
        <w:rPr>
          <w:rFonts w:hint="eastAsia"/>
        </w:rPr>
        <w:t>第一次使用請點選進入頁面，下載該程式且安裝，安裝完畢後回到</w:t>
      </w:r>
      <w:proofErr w:type="gramStart"/>
      <w:r w:rsidR="00880E8F">
        <w:rPr>
          <w:rFonts w:hint="eastAsia"/>
        </w:rPr>
        <w:t>上個頁面</w:t>
      </w:r>
      <w:proofErr w:type="gramEnd"/>
      <w:r w:rsidR="00880E8F">
        <w:rPr>
          <w:rFonts w:hint="eastAsia"/>
        </w:rPr>
        <w:t>再點選一次即可進入；已安裝者，則會直接跳出程式畫面</w:t>
      </w:r>
      <w:r w:rsidR="00880E8F">
        <w:rPr>
          <w:rFonts w:hint="eastAsia"/>
        </w:rPr>
        <w:t>(</w:t>
      </w:r>
      <w:r w:rsidR="00880E8F">
        <w:rPr>
          <w:rFonts w:hint="eastAsia"/>
        </w:rPr>
        <w:t>下下圖</w:t>
      </w:r>
      <w:r w:rsidR="00880E8F">
        <w:rPr>
          <w:rFonts w:hint="eastAsia"/>
        </w:rPr>
        <w:t>)</w:t>
      </w:r>
      <w:r w:rsidR="00880E8F">
        <w:rPr>
          <w:rFonts w:hint="eastAsia"/>
        </w:rPr>
        <w:t>。</w:t>
      </w:r>
      <w:r w:rsidR="00880E8F">
        <w:rPr>
          <w:rFonts w:hint="eastAsia"/>
          <w:noProof/>
        </w:rPr>
        <w:drawing>
          <wp:inline distT="0" distB="0" distL="0" distR="0">
            <wp:extent cx="5019675" cy="269171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30" cy="270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E8F">
        <w:t>c.</w:t>
      </w:r>
      <w:r w:rsidR="00880E8F">
        <w:rPr>
          <w:rFonts w:hint="eastAsia"/>
        </w:rPr>
        <w:t>根據不同區域，分為：「進入教室之參加者」、「訊息聊天區」、「主持人</w:t>
      </w:r>
      <w:r w:rsidR="00880E8F">
        <w:rPr>
          <w:rFonts w:hint="eastAsia"/>
        </w:rPr>
        <w:t>(</w:t>
      </w:r>
      <w:r w:rsidR="00880E8F">
        <w:rPr>
          <w:rFonts w:hint="eastAsia"/>
        </w:rPr>
        <w:t>教師</w:t>
      </w:r>
      <w:r w:rsidR="00880E8F">
        <w:rPr>
          <w:rFonts w:hint="eastAsia"/>
        </w:rPr>
        <w:t>)</w:t>
      </w:r>
      <w:r w:rsidR="00880E8F">
        <w:rPr>
          <w:rFonts w:hint="eastAsia"/>
        </w:rPr>
        <w:t>螢幕分享區」。</w:t>
      </w:r>
    </w:p>
    <w:p w:rsidR="008270E9" w:rsidRDefault="00880E8F" w:rsidP="00C36F3D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>
            <wp:extent cx="5267325" cy="2847975"/>
            <wp:effectExtent l="0" t="0" r="9525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990" cy="286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1E" w:rsidRPr="00DD331E" w:rsidRDefault="00DD331E" w:rsidP="00DD331E">
      <w:pPr>
        <w:rPr>
          <w:b/>
        </w:rPr>
      </w:pPr>
    </w:p>
    <w:p w:rsidR="00880E8F" w:rsidRDefault="00880E8F" w:rsidP="00880E8F">
      <w:pPr>
        <w:pStyle w:val="a3"/>
        <w:numPr>
          <w:ilvl w:val="1"/>
          <w:numId w:val="3"/>
        </w:numPr>
        <w:ind w:leftChars="0"/>
        <w:rPr>
          <w:b/>
        </w:rPr>
      </w:pPr>
      <w:r w:rsidRPr="00880E8F">
        <w:rPr>
          <w:rFonts w:hint="eastAsia"/>
          <w:b/>
        </w:rPr>
        <w:lastRenderedPageBreak/>
        <w:t>遠距教學教室模組使用</w:t>
      </w:r>
      <w:r w:rsidRPr="00880E8F">
        <w:rPr>
          <w:rFonts w:hint="eastAsia"/>
          <w:b/>
        </w:rPr>
        <w:t>(g</w:t>
      </w:r>
      <w:r w:rsidRPr="00880E8F">
        <w:rPr>
          <w:b/>
        </w:rPr>
        <w:t>oogle Meet</w:t>
      </w:r>
      <w:r w:rsidRPr="00880E8F">
        <w:rPr>
          <w:rFonts w:hint="eastAsia"/>
          <w:b/>
        </w:rPr>
        <w:t>)</w:t>
      </w:r>
    </w:p>
    <w:p w:rsidR="00334CA8" w:rsidRPr="005F190D" w:rsidRDefault="00334CA8" w:rsidP="00334CA8">
      <w:pPr>
        <w:pStyle w:val="a3"/>
        <w:numPr>
          <w:ilvl w:val="0"/>
          <w:numId w:val="4"/>
        </w:numPr>
        <w:ind w:leftChars="0"/>
      </w:pPr>
      <w:r w:rsidRPr="005F190D">
        <w:rPr>
          <w:rFonts w:hint="eastAsia"/>
        </w:rPr>
        <w:t>需登入學校提供之</w:t>
      </w:r>
      <w:r w:rsidRPr="005F190D">
        <w:rPr>
          <w:rFonts w:hint="eastAsia"/>
        </w:rPr>
        <w:t>email</w:t>
      </w:r>
      <w:r w:rsidRPr="005F190D">
        <w:rPr>
          <w:rFonts w:hint="eastAsia"/>
        </w:rPr>
        <w:t>。</w:t>
      </w:r>
    </w:p>
    <w:p w:rsidR="005F190D" w:rsidRPr="005F190D" w:rsidRDefault="005F190D" w:rsidP="005F190D">
      <w:pPr>
        <w:pStyle w:val="a3"/>
        <w:ind w:leftChars="0"/>
        <w:rPr>
          <w:b/>
        </w:rPr>
      </w:pPr>
      <w:r w:rsidRPr="005F190D">
        <w:rPr>
          <w:rFonts w:hint="eastAsia"/>
          <w:b/>
          <w:i/>
          <w:color w:val="FF0000"/>
          <w:u w:val="single"/>
        </w:rPr>
        <w:t>帳號：</w:t>
      </w:r>
      <w:r w:rsidRPr="005F190D">
        <w:rPr>
          <w:b/>
          <w:i/>
          <w:color w:val="FF0000"/>
          <w:u w:val="single"/>
        </w:rPr>
        <w:t>s+</w:t>
      </w:r>
      <w:r w:rsidRPr="005F190D">
        <w:rPr>
          <w:b/>
          <w:i/>
          <w:color w:val="FF0000"/>
          <w:u w:val="single"/>
        </w:rPr>
        <w:t>學號</w:t>
      </w:r>
      <w:r w:rsidRPr="005F190D">
        <w:rPr>
          <w:rFonts w:hint="eastAsia"/>
          <w:b/>
          <w:i/>
          <w:color w:val="FF0000"/>
          <w:u w:val="single"/>
        </w:rPr>
        <w:t>，密</w:t>
      </w:r>
      <w:r w:rsidRPr="005F190D">
        <w:rPr>
          <w:b/>
          <w:i/>
          <w:color w:val="FF0000"/>
          <w:u w:val="single"/>
        </w:rPr>
        <w:t>碼：</w:t>
      </w:r>
      <w:r w:rsidR="00D56CBB">
        <w:rPr>
          <w:rFonts w:hint="eastAsia"/>
          <w:b/>
          <w:i/>
          <w:color w:val="FF0000"/>
          <w:u w:val="single"/>
        </w:rPr>
        <w:t>依不同年級有不同預設設定，請洽各班導師</w:t>
      </w:r>
      <w:r w:rsidRPr="005F190D">
        <w:rPr>
          <w:b/>
          <w:i/>
          <w:color w:val="FF0000"/>
          <w:u w:val="single"/>
        </w:rPr>
        <w:t>。</w:t>
      </w:r>
    </w:p>
    <w:p w:rsidR="00334CA8" w:rsidRPr="005F190D" w:rsidRDefault="00334CA8" w:rsidP="00334CA8">
      <w:pPr>
        <w:pStyle w:val="a3"/>
        <w:numPr>
          <w:ilvl w:val="0"/>
          <w:numId w:val="4"/>
        </w:numPr>
        <w:ind w:leftChars="0"/>
      </w:pPr>
      <w:r w:rsidRPr="005F190D">
        <w:rPr>
          <w:rFonts w:hint="eastAsia"/>
        </w:rPr>
        <w:t>登入完畢後</w:t>
      </w:r>
      <w:r w:rsidR="005F190D" w:rsidRPr="005F190D">
        <w:rPr>
          <w:rFonts w:hint="eastAsia"/>
        </w:rPr>
        <w:t>重回課程頁面，點選連結。</w:t>
      </w:r>
    </w:p>
    <w:p w:rsidR="00334CA8" w:rsidRDefault="00334CA8" w:rsidP="00334CA8">
      <w:pPr>
        <w:pStyle w:val="a3"/>
        <w:ind w:leftChars="0" w:left="840"/>
        <w:rPr>
          <w:b/>
        </w:rPr>
      </w:pPr>
      <w:r>
        <w:rPr>
          <w:b/>
          <w:noProof/>
        </w:rPr>
        <w:drawing>
          <wp:inline distT="0" distB="0" distL="0" distR="0">
            <wp:extent cx="5267325" cy="2628900"/>
            <wp:effectExtent l="0" t="0" r="952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90D">
        <w:rPr>
          <w:rFonts w:hint="eastAsia"/>
          <w:b/>
          <w:noProof/>
        </w:rPr>
        <w:drawing>
          <wp:inline distT="0" distB="0" distL="0" distR="0">
            <wp:extent cx="5267325" cy="4105275"/>
            <wp:effectExtent l="0" t="0" r="9525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90D">
        <w:rPr>
          <w:rFonts w:hint="eastAsia"/>
          <w:b/>
          <w:noProof/>
        </w:rPr>
        <w:lastRenderedPageBreak/>
        <w:drawing>
          <wp:inline distT="0" distB="0" distL="0" distR="0">
            <wp:extent cx="5267325" cy="2295525"/>
            <wp:effectExtent l="0" t="0" r="9525" b="95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90D" w:rsidRDefault="005F190D" w:rsidP="005F190D">
      <w:pPr>
        <w:pStyle w:val="a3"/>
        <w:numPr>
          <w:ilvl w:val="0"/>
          <w:numId w:val="4"/>
        </w:numPr>
        <w:ind w:leftChars="0"/>
      </w:pPr>
      <w:r w:rsidRPr="005F190D">
        <w:rPr>
          <w:rFonts w:hint="eastAsia"/>
        </w:rPr>
        <w:t>點選加入後，依據使用介面，右上角為進入教室之參加者清單與傳送訊息處，正下方從左而右為</w:t>
      </w:r>
      <w:proofErr w:type="gramStart"/>
      <w:r w:rsidRPr="005F190D">
        <w:rPr>
          <w:rFonts w:hint="eastAsia"/>
        </w:rPr>
        <w:t>為</w:t>
      </w:r>
      <w:proofErr w:type="gramEnd"/>
      <w:r w:rsidRPr="005F190D">
        <w:rPr>
          <w:rFonts w:hint="eastAsia"/>
        </w:rPr>
        <w:t>麥克風開關、離開會議與視訊鏡頭開關。</w:t>
      </w:r>
    </w:p>
    <w:p w:rsidR="005F190D" w:rsidRPr="005F190D" w:rsidRDefault="005F190D" w:rsidP="005F190D">
      <w:pPr>
        <w:pStyle w:val="a3"/>
        <w:ind w:leftChars="0"/>
      </w:pPr>
      <w:r>
        <w:rPr>
          <w:noProof/>
        </w:rPr>
        <w:drawing>
          <wp:inline distT="0" distB="0" distL="0" distR="0">
            <wp:extent cx="5267325" cy="2362200"/>
            <wp:effectExtent l="0" t="0" r="952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67325" cy="2733675"/>
            <wp:effectExtent l="0" t="0" r="9525" b="952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8F" w:rsidRDefault="00880E8F" w:rsidP="0095658A"/>
    <w:p w:rsidR="00DD331E" w:rsidRDefault="00DD331E" w:rsidP="00DD331E">
      <w:pPr>
        <w:pStyle w:val="a3"/>
        <w:ind w:leftChars="0" w:left="360"/>
      </w:pPr>
    </w:p>
    <w:p w:rsidR="00DD331E" w:rsidRDefault="00DD331E" w:rsidP="00DD331E">
      <w:pPr>
        <w:pStyle w:val="a3"/>
        <w:ind w:leftChars="0" w:left="360"/>
      </w:pPr>
    </w:p>
    <w:p w:rsidR="00DD331E" w:rsidRDefault="00DD331E" w:rsidP="00DD331E">
      <w:pPr>
        <w:pStyle w:val="a3"/>
        <w:ind w:leftChars="0" w:left="360"/>
      </w:pPr>
    </w:p>
    <w:p w:rsidR="00DD331E" w:rsidRDefault="00DD331E" w:rsidP="00DD331E">
      <w:pPr>
        <w:pStyle w:val="a3"/>
        <w:ind w:leftChars="0" w:left="360"/>
      </w:pPr>
    </w:p>
    <w:p w:rsidR="00236463" w:rsidRPr="00DD331E" w:rsidRDefault="00236463" w:rsidP="00DD331E">
      <w:pPr>
        <w:pStyle w:val="a3"/>
        <w:numPr>
          <w:ilvl w:val="0"/>
          <w:numId w:val="1"/>
        </w:numPr>
        <w:ind w:leftChars="0"/>
        <w:rPr>
          <w:b/>
          <w:sz w:val="26"/>
          <w:szCs w:val="26"/>
        </w:rPr>
      </w:pPr>
      <w:proofErr w:type="gramStart"/>
      <w:r w:rsidRPr="00DD331E">
        <w:rPr>
          <w:rFonts w:hint="eastAsia"/>
          <w:b/>
          <w:sz w:val="26"/>
          <w:szCs w:val="26"/>
        </w:rPr>
        <w:lastRenderedPageBreak/>
        <w:t>載具版</w:t>
      </w:r>
      <w:proofErr w:type="gramEnd"/>
      <w:r w:rsidRPr="00DD331E">
        <w:rPr>
          <w:rFonts w:hint="eastAsia"/>
          <w:b/>
          <w:sz w:val="26"/>
          <w:szCs w:val="26"/>
        </w:rPr>
        <w:t>（適用平板、手機），使用前須確認軟體商店（</w:t>
      </w:r>
      <w:r w:rsidRPr="00DD331E">
        <w:rPr>
          <w:rFonts w:hint="eastAsia"/>
          <w:b/>
          <w:sz w:val="26"/>
          <w:szCs w:val="26"/>
        </w:rPr>
        <w:t>APP</w:t>
      </w:r>
      <w:r w:rsidRPr="00DD331E">
        <w:rPr>
          <w:b/>
          <w:sz w:val="26"/>
          <w:szCs w:val="26"/>
        </w:rPr>
        <w:t xml:space="preserve"> Store</w:t>
      </w:r>
      <w:r w:rsidRPr="00DD331E">
        <w:rPr>
          <w:rFonts w:hint="eastAsia"/>
          <w:b/>
          <w:sz w:val="26"/>
          <w:szCs w:val="26"/>
        </w:rPr>
        <w:t>、</w:t>
      </w:r>
      <w:r w:rsidRPr="00DD331E">
        <w:rPr>
          <w:rFonts w:hint="eastAsia"/>
          <w:b/>
          <w:sz w:val="26"/>
          <w:szCs w:val="26"/>
        </w:rPr>
        <w:t>G</w:t>
      </w:r>
      <w:r w:rsidRPr="00DD331E">
        <w:rPr>
          <w:b/>
          <w:sz w:val="26"/>
          <w:szCs w:val="26"/>
        </w:rPr>
        <w:t>oogle Play</w:t>
      </w:r>
      <w:r w:rsidRPr="00DD331E">
        <w:rPr>
          <w:rFonts w:hint="eastAsia"/>
          <w:b/>
          <w:sz w:val="26"/>
          <w:szCs w:val="26"/>
        </w:rPr>
        <w:t>）是否具備下載權限，且須下載「</w:t>
      </w:r>
      <w:proofErr w:type="spellStart"/>
      <w:r w:rsidRPr="00DD331E">
        <w:rPr>
          <w:b/>
          <w:sz w:val="26"/>
          <w:szCs w:val="26"/>
        </w:rPr>
        <w:t>Tronclass</w:t>
      </w:r>
      <w:proofErr w:type="spellEnd"/>
      <w:r w:rsidRPr="00DD331E">
        <w:rPr>
          <w:rFonts w:hint="eastAsia"/>
          <w:b/>
          <w:sz w:val="26"/>
          <w:szCs w:val="26"/>
        </w:rPr>
        <w:t>」、「</w:t>
      </w:r>
      <w:r w:rsidRPr="00DD331E">
        <w:rPr>
          <w:rFonts w:hint="eastAsia"/>
          <w:b/>
          <w:sz w:val="26"/>
          <w:szCs w:val="26"/>
        </w:rPr>
        <w:t>Ad</w:t>
      </w:r>
      <w:r w:rsidRPr="00DD331E">
        <w:rPr>
          <w:b/>
          <w:sz w:val="26"/>
          <w:szCs w:val="26"/>
        </w:rPr>
        <w:t>obe Connect</w:t>
      </w:r>
      <w:r w:rsidRPr="00DD331E">
        <w:rPr>
          <w:rFonts w:hint="eastAsia"/>
          <w:b/>
          <w:sz w:val="26"/>
          <w:szCs w:val="26"/>
        </w:rPr>
        <w:t>」、「</w:t>
      </w:r>
      <w:r w:rsidRPr="00DD331E">
        <w:rPr>
          <w:rFonts w:hint="eastAsia"/>
          <w:b/>
          <w:sz w:val="26"/>
          <w:szCs w:val="26"/>
        </w:rPr>
        <w:t>g</w:t>
      </w:r>
      <w:r w:rsidRPr="00DD331E">
        <w:rPr>
          <w:b/>
          <w:sz w:val="26"/>
          <w:szCs w:val="26"/>
        </w:rPr>
        <w:t>oogle Meet</w:t>
      </w:r>
      <w:r w:rsidRPr="00DD331E">
        <w:rPr>
          <w:rFonts w:hint="eastAsia"/>
          <w:b/>
          <w:sz w:val="26"/>
          <w:szCs w:val="26"/>
        </w:rPr>
        <w:t>」三套</w:t>
      </w:r>
      <w:r w:rsidRPr="00DD331E">
        <w:rPr>
          <w:rFonts w:hint="eastAsia"/>
          <w:b/>
          <w:sz w:val="26"/>
          <w:szCs w:val="26"/>
        </w:rPr>
        <w:t>APP</w:t>
      </w:r>
      <w:r w:rsidRPr="00DD331E">
        <w:rPr>
          <w:rFonts w:hint="eastAsia"/>
          <w:b/>
          <w:sz w:val="26"/>
          <w:szCs w:val="26"/>
        </w:rPr>
        <w:t>。</w:t>
      </w:r>
    </w:p>
    <w:p w:rsidR="000539C3" w:rsidRDefault="000539C3" w:rsidP="000539C3"/>
    <w:p w:rsidR="0065008A" w:rsidRPr="00AA3323" w:rsidRDefault="000539C3" w:rsidP="00AA3323">
      <w:pPr>
        <w:pStyle w:val="a3"/>
        <w:numPr>
          <w:ilvl w:val="1"/>
          <w:numId w:val="11"/>
        </w:numPr>
        <w:ind w:leftChars="0"/>
        <w:rPr>
          <w:b/>
        </w:rPr>
      </w:pPr>
      <w:r w:rsidRPr="00AA3323">
        <w:rPr>
          <w:rFonts w:hint="eastAsia"/>
          <w:b/>
        </w:rPr>
        <w:t>登入</w:t>
      </w:r>
    </w:p>
    <w:p w:rsidR="000539C3" w:rsidRPr="0086458C" w:rsidRDefault="000539C3" w:rsidP="00237EFE">
      <w:pPr>
        <w:pStyle w:val="a3"/>
        <w:numPr>
          <w:ilvl w:val="0"/>
          <w:numId w:val="6"/>
        </w:numPr>
        <w:ind w:leftChars="0"/>
      </w:pPr>
      <w:r w:rsidRPr="0086458C">
        <w:rPr>
          <w:rFonts w:hint="eastAsia"/>
        </w:rPr>
        <w:t>請打開</w:t>
      </w:r>
      <w:proofErr w:type="spellStart"/>
      <w:r w:rsidRPr="0086458C">
        <w:t>TronClass</w:t>
      </w:r>
      <w:proofErr w:type="spellEnd"/>
      <w:r w:rsidR="0086458C" w:rsidRPr="0086458C">
        <w:rPr>
          <w:rFonts w:hint="eastAsia"/>
        </w:rPr>
        <w:t>，「區域」選擇台灣；「學校」請輸入</w:t>
      </w:r>
      <w:proofErr w:type="spellStart"/>
      <w:r w:rsidR="0086458C" w:rsidRPr="0086458C">
        <w:rPr>
          <w:rFonts w:hint="eastAsia"/>
        </w:rPr>
        <w:t>c</w:t>
      </w:r>
      <w:r w:rsidR="0086458C" w:rsidRPr="0086458C">
        <w:t>ooc</w:t>
      </w:r>
      <w:proofErr w:type="spellEnd"/>
      <w:r w:rsidR="0086458C" w:rsidRPr="0086458C">
        <w:rPr>
          <w:rFonts w:hint="eastAsia"/>
        </w:rPr>
        <w:t>，</w:t>
      </w:r>
      <w:proofErr w:type="gramStart"/>
      <w:r w:rsidR="0086458C" w:rsidRPr="0086458C">
        <w:rPr>
          <w:rFonts w:hint="eastAsia"/>
        </w:rPr>
        <w:t>選擇酷課</w:t>
      </w:r>
      <w:proofErr w:type="spellStart"/>
      <w:proofErr w:type="gramEnd"/>
      <w:r w:rsidR="0086458C" w:rsidRPr="0086458C">
        <w:rPr>
          <w:rFonts w:hint="eastAsia"/>
        </w:rPr>
        <w:t>O</w:t>
      </w:r>
      <w:r w:rsidR="0086458C" w:rsidRPr="0086458C">
        <w:t>nO</w:t>
      </w:r>
      <w:proofErr w:type="spellEnd"/>
      <w:r w:rsidR="0086458C" w:rsidRPr="0086458C">
        <w:rPr>
          <w:rFonts w:hint="eastAsia"/>
        </w:rPr>
        <w:t>學習管理平台，</w:t>
      </w:r>
      <w:proofErr w:type="gramStart"/>
      <w:r w:rsidR="0086458C" w:rsidRPr="0086458C">
        <w:rPr>
          <w:rFonts w:hint="eastAsia"/>
        </w:rPr>
        <w:t>點選酷</w:t>
      </w:r>
      <w:proofErr w:type="gramEnd"/>
      <w:r w:rsidR="0086458C" w:rsidRPr="0086458C">
        <w:rPr>
          <w:rFonts w:hint="eastAsia"/>
        </w:rPr>
        <w:t>課</w:t>
      </w:r>
      <w:proofErr w:type="spellStart"/>
      <w:r w:rsidR="0086458C" w:rsidRPr="0086458C">
        <w:rPr>
          <w:rFonts w:hint="eastAsia"/>
        </w:rPr>
        <w:t>O</w:t>
      </w:r>
      <w:r w:rsidR="0086458C" w:rsidRPr="0086458C">
        <w:t>nO</w:t>
      </w:r>
      <w:proofErr w:type="spellEnd"/>
      <w:r w:rsidR="0086458C" w:rsidRPr="0086458C">
        <w:rPr>
          <w:rFonts w:hint="eastAsia"/>
        </w:rPr>
        <w:t>學習管理平台單一登入。</w:t>
      </w:r>
    </w:p>
    <w:p w:rsidR="00D963D1" w:rsidRDefault="0086458C" w:rsidP="0086458C">
      <w:pPr>
        <w:pStyle w:val="a3"/>
        <w:ind w:leftChars="0" w:left="360"/>
        <w:rPr>
          <w:b/>
        </w:rPr>
      </w:pPr>
      <w:r>
        <w:rPr>
          <w:b/>
          <w:noProof/>
        </w:rPr>
        <w:drawing>
          <wp:inline distT="0" distB="0" distL="0" distR="0" wp14:anchorId="2247AAE6" wp14:editId="3273EFEB">
            <wp:extent cx="1892028" cy="375602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98" cy="377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6EDEB4D3" wp14:editId="70CC0267">
            <wp:extent cx="1749425" cy="3749990"/>
            <wp:effectExtent l="0" t="0" r="3175" b="317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453" cy="375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3D1" w:rsidRDefault="00D963D1">
      <w:pPr>
        <w:widowControl/>
        <w:rPr>
          <w:b/>
        </w:rPr>
      </w:pPr>
      <w:r>
        <w:rPr>
          <w:b/>
        </w:rPr>
        <w:br w:type="page"/>
      </w:r>
    </w:p>
    <w:p w:rsidR="0086458C" w:rsidRPr="0086458C" w:rsidRDefault="0086458C" w:rsidP="0086458C">
      <w:pPr>
        <w:pStyle w:val="a3"/>
        <w:numPr>
          <w:ilvl w:val="0"/>
          <w:numId w:val="6"/>
        </w:numPr>
        <w:ind w:leftChars="0"/>
      </w:pPr>
      <w:r w:rsidRPr="0086458C">
        <w:rPr>
          <w:rFonts w:hint="eastAsia"/>
        </w:rPr>
        <w:lastRenderedPageBreak/>
        <w:t>點選「臺北市校園單一身分驗證服務」，並輸入帳號密碼。</w:t>
      </w:r>
    </w:p>
    <w:p w:rsidR="0086458C" w:rsidRPr="0086458C" w:rsidRDefault="0086458C" w:rsidP="0086458C">
      <w:pPr>
        <w:pStyle w:val="a3"/>
        <w:ind w:leftChars="0" w:left="360"/>
        <w:rPr>
          <w:b/>
          <w:i/>
          <w:color w:val="FF0000"/>
          <w:u w:val="single"/>
        </w:rPr>
      </w:pPr>
      <w:r w:rsidRPr="0086458C">
        <w:rPr>
          <w:rFonts w:hint="eastAsia"/>
          <w:b/>
          <w:i/>
          <w:color w:val="FF0000"/>
          <w:u w:val="single"/>
        </w:rPr>
        <w:t>帳號：</w:t>
      </w:r>
      <w:r w:rsidRPr="0086458C">
        <w:rPr>
          <w:rFonts w:hint="eastAsia"/>
          <w:b/>
          <w:i/>
          <w:color w:val="FF0000"/>
          <w:u w:val="single"/>
        </w:rPr>
        <w:t>h</w:t>
      </w:r>
      <w:r w:rsidRPr="0086458C">
        <w:rPr>
          <w:b/>
          <w:i/>
          <w:color w:val="FF0000"/>
          <w:u w:val="single"/>
        </w:rPr>
        <w:t>ops+</w:t>
      </w:r>
      <w:r w:rsidRPr="0086458C">
        <w:rPr>
          <w:b/>
          <w:i/>
          <w:color w:val="FF0000"/>
          <w:u w:val="single"/>
        </w:rPr>
        <w:t>學號</w:t>
      </w:r>
      <w:r w:rsidRPr="0086458C">
        <w:rPr>
          <w:rFonts w:hint="eastAsia"/>
          <w:b/>
          <w:i/>
          <w:color w:val="FF0000"/>
          <w:u w:val="single"/>
        </w:rPr>
        <w:t>，密</w:t>
      </w:r>
      <w:r w:rsidRPr="0086458C">
        <w:rPr>
          <w:b/>
          <w:i/>
          <w:color w:val="FF0000"/>
          <w:u w:val="single"/>
        </w:rPr>
        <w:t>碼：</w:t>
      </w:r>
      <w:r w:rsidR="005A0E55">
        <w:rPr>
          <w:rFonts w:hint="eastAsia"/>
          <w:b/>
          <w:i/>
          <w:color w:val="FF0000"/>
          <w:u w:val="single"/>
        </w:rPr>
        <w:t>年級預設規定請洽各班導師</w:t>
      </w:r>
      <w:r w:rsidRPr="0086458C">
        <w:rPr>
          <w:b/>
          <w:i/>
          <w:color w:val="FF0000"/>
          <w:u w:val="single"/>
        </w:rPr>
        <w:t>。</w:t>
      </w:r>
      <w:r w:rsidRPr="0086458C">
        <w:rPr>
          <w:b/>
          <w:i/>
          <w:color w:val="FF0000"/>
          <w:u w:val="single"/>
        </w:rPr>
        <w:t>(</w:t>
      </w:r>
      <w:r w:rsidR="00A86CA4">
        <w:rPr>
          <w:rFonts w:hint="eastAsia"/>
          <w:b/>
          <w:i/>
          <w:color w:val="FF0000"/>
          <w:u w:val="single"/>
        </w:rPr>
        <w:t>三、</w:t>
      </w:r>
      <w:r w:rsidR="005A0E55">
        <w:rPr>
          <w:rFonts w:hint="eastAsia"/>
          <w:b/>
          <w:i/>
          <w:color w:val="FF0000"/>
          <w:u w:val="single"/>
        </w:rPr>
        <w:t>四、五、</w:t>
      </w:r>
      <w:r w:rsidRPr="0086458C">
        <w:rPr>
          <w:b/>
          <w:i/>
          <w:color w:val="FF0000"/>
          <w:u w:val="single"/>
        </w:rPr>
        <w:t>六年級適用</w:t>
      </w:r>
      <w:r w:rsidRPr="0086458C">
        <w:rPr>
          <w:b/>
          <w:i/>
          <w:color w:val="FF0000"/>
          <w:u w:val="single"/>
        </w:rPr>
        <w:t>)</w:t>
      </w:r>
    </w:p>
    <w:p w:rsidR="0086458C" w:rsidRPr="0086458C" w:rsidRDefault="0086458C" w:rsidP="0086458C">
      <w:pPr>
        <w:pStyle w:val="a3"/>
        <w:ind w:leftChars="0" w:left="360"/>
        <w:rPr>
          <w:b/>
          <w:i/>
          <w:color w:val="4472C4" w:themeColor="accent1"/>
          <w:u w:val="single"/>
        </w:rPr>
      </w:pPr>
      <w:r w:rsidRPr="0086458C">
        <w:rPr>
          <w:b/>
          <w:i/>
          <w:color w:val="4472C4" w:themeColor="accent1"/>
          <w:u w:val="single"/>
        </w:rPr>
        <w:t>帳號：</w:t>
      </w:r>
      <w:r w:rsidRPr="0086458C">
        <w:rPr>
          <w:rFonts w:hint="eastAsia"/>
          <w:b/>
          <w:i/>
          <w:color w:val="4472C4" w:themeColor="accent1"/>
          <w:u w:val="single"/>
        </w:rPr>
        <w:t>h</w:t>
      </w:r>
      <w:r w:rsidRPr="0086458C">
        <w:rPr>
          <w:b/>
          <w:i/>
          <w:color w:val="4472C4" w:themeColor="accent1"/>
          <w:u w:val="single"/>
        </w:rPr>
        <w:t>ops+</w:t>
      </w:r>
      <w:r w:rsidRPr="0086458C">
        <w:rPr>
          <w:b/>
          <w:i/>
          <w:color w:val="4472C4" w:themeColor="accent1"/>
          <w:u w:val="single"/>
        </w:rPr>
        <w:t>學號</w:t>
      </w:r>
      <w:r w:rsidRPr="0086458C">
        <w:rPr>
          <w:rFonts w:hint="eastAsia"/>
          <w:b/>
          <w:i/>
          <w:color w:val="4472C4" w:themeColor="accent1"/>
          <w:u w:val="single"/>
        </w:rPr>
        <w:t>，密碼：學生身分證後六碼。</w:t>
      </w:r>
      <w:r w:rsidRPr="0086458C">
        <w:rPr>
          <w:rFonts w:hint="eastAsia"/>
          <w:b/>
          <w:i/>
          <w:color w:val="4472C4" w:themeColor="accent1"/>
          <w:u w:val="single"/>
        </w:rPr>
        <w:t>(</w:t>
      </w:r>
      <w:r w:rsidRPr="0086458C">
        <w:rPr>
          <w:rFonts w:hint="eastAsia"/>
          <w:b/>
          <w:i/>
          <w:color w:val="4472C4" w:themeColor="accent1"/>
          <w:u w:val="single"/>
        </w:rPr>
        <w:t>一、二年級適用</w:t>
      </w:r>
      <w:r w:rsidRPr="0086458C">
        <w:rPr>
          <w:rFonts w:hint="eastAsia"/>
          <w:b/>
          <w:i/>
          <w:color w:val="4472C4" w:themeColor="accent1"/>
          <w:u w:val="single"/>
        </w:rPr>
        <w:t>)</w:t>
      </w:r>
    </w:p>
    <w:p w:rsidR="0086458C" w:rsidRPr="0086458C" w:rsidRDefault="0086458C" w:rsidP="0086458C">
      <w:pPr>
        <w:pStyle w:val="a3"/>
        <w:ind w:leftChars="0" w:left="360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1850330" cy="4006583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30" cy="400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drawing>
          <wp:inline distT="0" distB="0" distL="0" distR="0">
            <wp:extent cx="1813560" cy="400050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97" cy="40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58C" w:rsidRDefault="0086458C" w:rsidP="00237EFE">
      <w:pPr>
        <w:pStyle w:val="a3"/>
        <w:numPr>
          <w:ilvl w:val="0"/>
          <w:numId w:val="6"/>
        </w:numPr>
        <w:ind w:leftChars="0"/>
        <w:rPr>
          <w:b/>
        </w:rPr>
      </w:pPr>
      <w:r>
        <w:rPr>
          <w:rFonts w:hint="eastAsia"/>
          <w:b/>
        </w:rPr>
        <w:t>點選教師指定之課程教室，並點選章節進入課程內容。</w:t>
      </w:r>
    </w:p>
    <w:p w:rsidR="0086458C" w:rsidRDefault="0086458C" w:rsidP="00DD331E">
      <w:pPr>
        <w:pStyle w:val="a3"/>
        <w:ind w:leftChars="0" w:left="360"/>
        <w:rPr>
          <w:b/>
        </w:rPr>
      </w:pPr>
      <w:r>
        <w:rPr>
          <w:b/>
          <w:noProof/>
        </w:rPr>
        <w:drawing>
          <wp:inline distT="0" distB="0" distL="0" distR="0">
            <wp:extent cx="1842986" cy="3990680"/>
            <wp:effectExtent l="0" t="0" r="508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986" cy="399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851751" cy="4009659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51" cy="400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3D1" w:rsidRPr="00DD331E" w:rsidRDefault="00D963D1" w:rsidP="00DD331E">
      <w:pPr>
        <w:pStyle w:val="a3"/>
        <w:ind w:leftChars="0" w:left="360"/>
        <w:rPr>
          <w:b/>
        </w:rPr>
      </w:pPr>
    </w:p>
    <w:p w:rsidR="000539C3" w:rsidRPr="00AA3323" w:rsidRDefault="000539C3" w:rsidP="00AA3323">
      <w:pPr>
        <w:pStyle w:val="a3"/>
        <w:numPr>
          <w:ilvl w:val="1"/>
          <w:numId w:val="11"/>
        </w:numPr>
        <w:ind w:leftChars="0"/>
        <w:rPr>
          <w:b/>
        </w:rPr>
      </w:pPr>
      <w:r w:rsidRPr="00AA3323">
        <w:rPr>
          <w:rFonts w:hint="eastAsia"/>
          <w:b/>
        </w:rPr>
        <w:t>遠距教學教室模組使用</w:t>
      </w:r>
      <w:r w:rsidRPr="00AA3323">
        <w:rPr>
          <w:rFonts w:hint="eastAsia"/>
          <w:b/>
        </w:rPr>
        <w:t>(Ad</w:t>
      </w:r>
      <w:r w:rsidRPr="00AA3323">
        <w:rPr>
          <w:b/>
        </w:rPr>
        <w:t>obe Connect</w:t>
      </w:r>
      <w:r w:rsidRPr="00AA3323">
        <w:rPr>
          <w:rFonts w:hint="eastAsia"/>
          <w:b/>
        </w:rPr>
        <w:t>)</w:t>
      </w:r>
    </w:p>
    <w:p w:rsidR="00DD331E" w:rsidRPr="00D963D1" w:rsidRDefault="00DD331E" w:rsidP="00DD331E">
      <w:pPr>
        <w:pStyle w:val="a3"/>
        <w:numPr>
          <w:ilvl w:val="0"/>
          <w:numId w:val="7"/>
        </w:numPr>
        <w:ind w:leftChars="0"/>
      </w:pPr>
      <w:r w:rsidRPr="00D963D1">
        <w:t>點選教師指定之課程內容，進入</w:t>
      </w:r>
      <w:r w:rsidRPr="00D963D1">
        <w:t>Adobe Connect</w:t>
      </w:r>
      <w:r w:rsidRPr="00D963D1">
        <w:t>畫面，請點選「</w:t>
      </w:r>
      <w:r w:rsidRPr="00D963D1">
        <w:rPr>
          <w:rFonts w:hint="eastAsia"/>
        </w:rPr>
        <w:t>打開</w:t>
      </w:r>
      <w:proofErr w:type="spellStart"/>
      <w:r w:rsidRPr="00D963D1">
        <w:t>Adode</w:t>
      </w:r>
      <w:proofErr w:type="spellEnd"/>
      <w:r w:rsidRPr="00D963D1">
        <w:t xml:space="preserve"> Connect Mobile</w:t>
      </w:r>
      <w:r w:rsidRPr="00D963D1">
        <w:rPr>
          <w:rFonts w:hint="eastAsia"/>
        </w:rPr>
        <w:t>」進入教室；若還尚未安裝者，點選上方選項，下載結束後，切換回本</w:t>
      </w:r>
      <w:r w:rsidRPr="00D963D1">
        <w:rPr>
          <w:rFonts w:hint="eastAsia"/>
        </w:rPr>
        <w:t>a</w:t>
      </w:r>
      <w:r w:rsidRPr="00D963D1">
        <w:t>pp</w:t>
      </w:r>
      <w:r w:rsidRPr="00D963D1">
        <w:rPr>
          <w:rFonts w:hint="eastAsia"/>
        </w:rPr>
        <w:t>後重新點選進入教室即可。</w:t>
      </w:r>
    </w:p>
    <w:p w:rsidR="00DD331E" w:rsidRPr="00DD331E" w:rsidRDefault="00DD331E" w:rsidP="00DD331E">
      <w:pPr>
        <w:pStyle w:val="a3"/>
        <w:ind w:leftChars="0" w:left="360"/>
        <w:rPr>
          <w:b/>
        </w:rPr>
      </w:pPr>
      <w:r>
        <w:rPr>
          <w:b/>
          <w:noProof/>
        </w:rPr>
        <w:drawing>
          <wp:inline distT="0" distB="0" distL="0" distR="0">
            <wp:extent cx="1901561" cy="4117514"/>
            <wp:effectExtent l="0" t="0" r="381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561" cy="411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924050" cy="4106306"/>
            <wp:effectExtent l="0" t="0" r="0" b="889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01" cy="41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1E" w:rsidRPr="00DD331E" w:rsidRDefault="00DD331E" w:rsidP="00DD331E">
      <w:pPr>
        <w:pStyle w:val="a3"/>
        <w:numPr>
          <w:ilvl w:val="0"/>
          <w:numId w:val="7"/>
        </w:numPr>
        <w:ind w:leftChars="0"/>
        <w:rPr>
          <w:b/>
        </w:rPr>
      </w:pPr>
      <w:r w:rsidRPr="00D963D1">
        <w:rPr>
          <w:rFonts w:hint="eastAsia"/>
        </w:rPr>
        <w:t>進入教室後，畫面左方列標示區從上</w:t>
      </w:r>
      <w:proofErr w:type="gramStart"/>
      <w:r w:rsidRPr="00D963D1">
        <w:rPr>
          <w:rFonts w:hint="eastAsia"/>
        </w:rPr>
        <w:t>至下者為</w:t>
      </w:r>
      <w:proofErr w:type="gramEnd"/>
      <w:r w:rsidRPr="00D963D1">
        <w:rPr>
          <w:rFonts w:hint="eastAsia"/>
        </w:rPr>
        <w:t>「主持人</w:t>
      </w:r>
      <w:r w:rsidRPr="00D963D1">
        <w:rPr>
          <w:rFonts w:hint="eastAsia"/>
        </w:rPr>
        <w:t>(</w:t>
      </w:r>
      <w:r w:rsidRPr="00D963D1">
        <w:rPr>
          <w:rFonts w:hint="eastAsia"/>
        </w:rPr>
        <w:t>教師</w:t>
      </w:r>
      <w:r w:rsidRPr="00D963D1">
        <w:rPr>
          <w:rFonts w:hint="eastAsia"/>
        </w:rPr>
        <w:t>)</w:t>
      </w:r>
      <w:r w:rsidRPr="00D963D1">
        <w:rPr>
          <w:rFonts w:hint="eastAsia"/>
        </w:rPr>
        <w:t>共享畫面」、「參加者列表」、「視訊使用」、「傳送訊息區」；右方</w:t>
      </w:r>
      <w:proofErr w:type="gramStart"/>
      <w:r w:rsidRPr="00D963D1">
        <w:rPr>
          <w:rFonts w:hint="eastAsia"/>
        </w:rPr>
        <w:t>區塊從上</w:t>
      </w:r>
      <w:proofErr w:type="gramEnd"/>
      <w:r w:rsidRPr="00D963D1">
        <w:rPr>
          <w:rFonts w:hint="eastAsia"/>
        </w:rPr>
        <w:t>至下為「主持人</w:t>
      </w:r>
      <w:r w:rsidRPr="00D963D1">
        <w:rPr>
          <w:rFonts w:hint="eastAsia"/>
        </w:rPr>
        <w:t>(</w:t>
      </w:r>
      <w:r w:rsidRPr="00D963D1">
        <w:rPr>
          <w:rFonts w:hint="eastAsia"/>
        </w:rPr>
        <w:t>教師</w:t>
      </w:r>
      <w:r w:rsidRPr="00D963D1">
        <w:rPr>
          <w:rFonts w:hint="eastAsia"/>
        </w:rPr>
        <w:t>)</w:t>
      </w:r>
      <w:r w:rsidRPr="00D963D1">
        <w:rPr>
          <w:rFonts w:hint="eastAsia"/>
        </w:rPr>
        <w:t>視訊畫面」、「參加者列表」、「聊天區域」；右下角四條線處，</w:t>
      </w:r>
      <w:proofErr w:type="gramStart"/>
      <w:r w:rsidRPr="00D963D1">
        <w:rPr>
          <w:rFonts w:hint="eastAsia"/>
        </w:rPr>
        <w:t>點選開第一個</w:t>
      </w:r>
      <w:proofErr w:type="gramEnd"/>
      <w:r w:rsidRPr="00D963D1">
        <w:rPr>
          <w:rFonts w:hint="eastAsia"/>
        </w:rPr>
        <w:t>選項為「視訊鏡頭與麥克風」開關。</w:t>
      </w:r>
      <w:r>
        <w:rPr>
          <w:rFonts w:hint="eastAsia"/>
          <w:b/>
          <w:noProof/>
        </w:rPr>
        <w:drawing>
          <wp:inline distT="0" distB="0" distL="0" distR="0">
            <wp:extent cx="5276850" cy="283845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C3" w:rsidRPr="00AA3323" w:rsidRDefault="000539C3" w:rsidP="00AA3323">
      <w:pPr>
        <w:pStyle w:val="a3"/>
        <w:numPr>
          <w:ilvl w:val="1"/>
          <w:numId w:val="11"/>
        </w:numPr>
        <w:ind w:leftChars="0"/>
        <w:rPr>
          <w:b/>
        </w:rPr>
      </w:pPr>
      <w:r w:rsidRPr="00AA3323">
        <w:rPr>
          <w:rFonts w:hint="eastAsia"/>
          <w:b/>
        </w:rPr>
        <w:lastRenderedPageBreak/>
        <w:t>遠距教學教室模組使用</w:t>
      </w:r>
      <w:r w:rsidRPr="00AA3323">
        <w:rPr>
          <w:rFonts w:hint="eastAsia"/>
          <w:b/>
        </w:rPr>
        <w:t>(g</w:t>
      </w:r>
      <w:r w:rsidRPr="00AA3323">
        <w:rPr>
          <w:b/>
        </w:rPr>
        <w:t>oogle Meet</w:t>
      </w:r>
      <w:r w:rsidRPr="00AA3323">
        <w:rPr>
          <w:rFonts w:hint="eastAsia"/>
          <w:b/>
        </w:rPr>
        <w:t>)</w:t>
      </w:r>
    </w:p>
    <w:p w:rsidR="00D963D1" w:rsidRPr="00D963D1" w:rsidRDefault="00D963D1" w:rsidP="009B2463">
      <w:pPr>
        <w:pStyle w:val="a3"/>
        <w:numPr>
          <w:ilvl w:val="0"/>
          <w:numId w:val="20"/>
        </w:numPr>
        <w:ind w:leftChars="0"/>
      </w:pPr>
      <w:r w:rsidRPr="00D963D1">
        <w:t>點選教師指定之課程內容</w:t>
      </w:r>
      <w:r>
        <w:rPr>
          <w:rFonts w:hint="eastAsia"/>
        </w:rPr>
        <w:t>，進入</w:t>
      </w:r>
      <w:r>
        <w:rPr>
          <w:rFonts w:hint="eastAsia"/>
        </w:rPr>
        <w:t>M</w:t>
      </w:r>
      <w:r>
        <w:t>eet</w:t>
      </w:r>
      <w:r>
        <w:rPr>
          <w:rFonts w:hint="eastAsia"/>
        </w:rPr>
        <w:t>會議室連結，請先確認下方所使用之帳號是否為學校提供之</w:t>
      </w:r>
      <w:r>
        <w:rPr>
          <w:rFonts w:hint="eastAsia"/>
        </w:rPr>
        <w:t>Email</w:t>
      </w:r>
      <w:r>
        <w:rPr>
          <w:rFonts w:hint="eastAsia"/>
        </w:rPr>
        <w:t>（</w:t>
      </w:r>
      <w:hyperlink r:id="rId34" w:history="1">
        <w:r w:rsidRPr="00987A6C">
          <w:rPr>
            <w:rStyle w:val="a8"/>
            <w:rFonts w:hint="eastAsia"/>
          </w:rPr>
          <w:t>結尾為</w:t>
        </w:r>
        <w:r w:rsidRPr="00987A6C">
          <w:rPr>
            <w:rStyle w:val="a8"/>
            <w:rFonts w:hint="eastAsia"/>
          </w:rPr>
          <w:t>@h</w:t>
        </w:r>
        <w:r w:rsidRPr="00987A6C">
          <w:rPr>
            <w:rStyle w:val="a8"/>
          </w:rPr>
          <w:t>ops.tp.edu.tw</w:t>
        </w:r>
      </w:hyperlink>
      <w:r>
        <w:rPr>
          <w:rFonts w:hint="eastAsia"/>
        </w:rPr>
        <w:t>），若非，可點選「切換」選項進行帳號登入。</w:t>
      </w:r>
      <w:r w:rsidRPr="009B2463">
        <w:rPr>
          <w:rFonts w:hint="eastAsia"/>
          <w:b/>
          <w:i/>
          <w:color w:val="FF0000"/>
          <w:u w:val="single"/>
        </w:rPr>
        <w:t>帳號：</w:t>
      </w:r>
      <w:r w:rsidRPr="009B2463">
        <w:rPr>
          <w:b/>
          <w:i/>
          <w:color w:val="FF0000"/>
          <w:u w:val="single"/>
        </w:rPr>
        <w:t>s+</w:t>
      </w:r>
      <w:r w:rsidRPr="009B2463">
        <w:rPr>
          <w:b/>
          <w:i/>
          <w:color w:val="FF0000"/>
          <w:u w:val="single"/>
        </w:rPr>
        <w:t>學號</w:t>
      </w:r>
      <w:r w:rsidR="004728B6" w:rsidRPr="009B2463">
        <w:rPr>
          <w:rFonts w:hint="eastAsia"/>
          <w:b/>
          <w:i/>
          <w:color w:val="FF0000"/>
          <w:u w:val="single"/>
        </w:rPr>
        <w:t>@hops.tp.edu.tw</w:t>
      </w:r>
      <w:r w:rsidRPr="009B2463">
        <w:rPr>
          <w:rFonts w:hint="eastAsia"/>
          <w:b/>
          <w:i/>
          <w:color w:val="FF0000"/>
          <w:u w:val="single"/>
        </w:rPr>
        <w:t>，密</w:t>
      </w:r>
      <w:r w:rsidRPr="009B2463">
        <w:rPr>
          <w:b/>
          <w:i/>
          <w:color w:val="FF0000"/>
          <w:u w:val="single"/>
        </w:rPr>
        <w:t>碼：</w:t>
      </w:r>
      <w:r w:rsidR="005A0E55">
        <w:rPr>
          <w:rFonts w:hint="eastAsia"/>
          <w:b/>
          <w:i/>
          <w:color w:val="FF0000"/>
          <w:u w:val="single"/>
        </w:rPr>
        <w:t>年級預設規定</w:t>
      </w:r>
      <w:r w:rsidR="00D25DAF" w:rsidRPr="009B2463">
        <w:rPr>
          <w:rFonts w:hint="eastAsia"/>
          <w:b/>
          <w:i/>
          <w:color w:val="FF0000"/>
          <w:u w:val="single"/>
        </w:rPr>
        <w:t>請聯絡導師</w:t>
      </w:r>
      <w:r w:rsidRPr="009B2463">
        <w:rPr>
          <w:b/>
          <w:i/>
          <w:color w:val="FF0000"/>
          <w:u w:val="single"/>
        </w:rPr>
        <w:t>。</w:t>
      </w:r>
    </w:p>
    <w:p w:rsidR="00D963D1" w:rsidRDefault="00D963D1" w:rsidP="00D963D1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點選加入，即可進入會議室。</w:t>
      </w:r>
    </w:p>
    <w:p w:rsidR="00D963D1" w:rsidRDefault="00D963D1" w:rsidP="00D963D1">
      <w:r>
        <w:rPr>
          <w:noProof/>
        </w:rPr>
        <w:drawing>
          <wp:inline distT="0" distB="0" distL="0" distR="0">
            <wp:extent cx="1800225" cy="3842038"/>
            <wp:effectExtent l="0" t="0" r="0" b="635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732" cy="384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323" w:rsidRDefault="0095658A" w:rsidP="00AA3323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進入會議室，下方</w:t>
      </w:r>
      <w:proofErr w:type="gramStart"/>
      <w:r>
        <w:rPr>
          <w:rFonts w:hint="eastAsia"/>
        </w:rPr>
        <w:t>紅框處從</w:t>
      </w:r>
      <w:proofErr w:type="gramEnd"/>
      <w:r>
        <w:rPr>
          <w:rFonts w:hint="eastAsia"/>
        </w:rPr>
        <w:t>左而右依序為「麥克風開關」、「離開會議室」、「視訊鏡頭開關」；右上方</w:t>
      </w:r>
      <w:proofErr w:type="gramStart"/>
      <w:r>
        <w:rPr>
          <w:rFonts w:hint="eastAsia"/>
        </w:rPr>
        <w:t>紅框處從</w:t>
      </w:r>
      <w:proofErr w:type="gramEnd"/>
      <w:r>
        <w:rPr>
          <w:rFonts w:hint="eastAsia"/>
        </w:rPr>
        <w:t>左而右為「參加者列表」、「訊息傳送區」</w:t>
      </w:r>
      <w:r>
        <w:rPr>
          <w:rFonts w:hint="eastAsia"/>
          <w:noProof/>
        </w:rPr>
        <w:drawing>
          <wp:inline distT="0" distB="0" distL="0" distR="0">
            <wp:extent cx="5267325" cy="2733675"/>
            <wp:effectExtent l="0" t="0" r="9525" b="952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323" w:rsidRDefault="00AA3323">
      <w:pPr>
        <w:widowControl/>
      </w:pPr>
      <w:r>
        <w:br w:type="page"/>
      </w:r>
    </w:p>
    <w:p w:rsidR="00AA3323" w:rsidRPr="00823FBA" w:rsidRDefault="00AA3323" w:rsidP="00823FBA">
      <w:pPr>
        <w:pStyle w:val="a3"/>
        <w:numPr>
          <w:ilvl w:val="0"/>
          <w:numId w:val="1"/>
        </w:numPr>
        <w:ind w:leftChars="0"/>
        <w:rPr>
          <w:b/>
        </w:rPr>
      </w:pPr>
      <w:r w:rsidRPr="00823FBA">
        <w:rPr>
          <w:rFonts w:hint="eastAsia"/>
          <w:b/>
        </w:rPr>
        <w:lastRenderedPageBreak/>
        <w:t>教師開課</w:t>
      </w:r>
    </w:p>
    <w:p w:rsidR="00AA3323" w:rsidRDefault="00AA3323" w:rsidP="00AA3323">
      <w:pPr>
        <w:rPr>
          <w:b/>
        </w:rPr>
      </w:pPr>
      <w:r>
        <w:rPr>
          <w:rFonts w:hint="eastAsia"/>
          <w:b/>
        </w:rPr>
        <w:t>教師開課模組目前只能使用「電腦版」網頁進行編輯作業，手機、平板只能供觀看瀏覽，無法進行編輯、批改、後</w:t>
      </w:r>
      <w:proofErr w:type="gramStart"/>
      <w:r>
        <w:rPr>
          <w:rFonts w:hint="eastAsia"/>
          <w:b/>
        </w:rPr>
        <w:t>臺</w:t>
      </w:r>
      <w:proofErr w:type="gramEnd"/>
      <w:r>
        <w:rPr>
          <w:rFonts w:hint="eastAsia"/>
          <w:b/>
        </w:rPr>
        <w:t>觀看，因此強烈建議教師欲使用</w:t>
      </w:r>
      <w:proofErr w:type="gramStart"/>
      <w:r>
        <w:rPr>
          <w:rFonts w:hint="eastAsia"/>
          <w:b/>
        </w:rPr>
        <w:t>酷課</w:t>
      </w:r>
      <w:proofErr w:type="gramEnd"/>
      <w:r>
        <w:rPr>
          <w:rFonts w:hint="eastAsia"/>
          <w:b/>
        </w:rPr>
        <w:t>雲上課者，需搭配電腦</w:t>
      </w:r>
      <w:r>
        <w:rPr>
          <w:rFonts w:hint="eastAsia"/>
          <w:b/>
        </w:rPr>
        <w:t>(</w:t>
      </w:r>
      <w:r>
        <w:rPr>
          <w:rFonts w:hint="eastAsia"/>
          <w:b/>
        </w:rPr>
        <w:t>需有視訊鏡頭與麥克風</w:t>
      </w:r>
      <w:r>
        <w:rPr>
          <w:rFonts w:hint="eastAsia"/>
          <w:b/>
        </w:rPr>
        <w:t>)</w:t>
      </w:r>
      <w:proofErr w:type="gramStart"/>
      <w:r>
        <w:rPr>
          <w:rFonts w:hint="eastAsia"/>
          <w:b/>
        </w:rPr>
        <w:t>或筆電進</w:t>
      </w:r>
      <w:proofErr w:type="gramEnd"/>
      <w:r>
        <w:rPr>
          <w:rFonts w:hint="eastAsia"/>
          <w:b/>
        </w:rPr>
        <w:t>行，以獲得更好的使用體驗。</w:t>
      </w:r>
      <w:r w:rsidR="00CD5F42" w:rsidRPr="00CD5F42">
        <w:rPr>
          <w:rFonts w:hint="eastAsia"/>
          <w:b/>
          <w:i/>
          <w:u w:val="single"/>
        </w:rPr>
        <w:t>以下介紹將以電腦版為主，</w:t>
      </w:r>
      <w:proofErr w:type="gramStart"/>
      <w:r w:rsidR="00CD5F42" w:rsidRPr="00CD5F42">
        <w:rPr>
          <w:rFonts w:hint="eastAsia"/>
          <w:b/>
          <w:i/>
          <w:u w:val="single"/>
        </w:rPr>
        <w:t>載具版請</w:t>
      </w:r>
      <w:proofErr w:type="gramEnd"/>
      <w:r w:rsidR="00CD5F42" w:rsidRPr="00CD5F42">
        <w:rPr>
          <w:rFonts w:hint="eastAsia"/>
          <w:b/>
          <w:i/>
          <w:u w:val="single"/>
        </w:rPr>
        <w:t>參考學生操作指引。</w:t>
      </w:r>
    </w:p>
    <w:p w:rsidR="00AA3323" w:rsidRDefault="00AA3323" w:rsidP="00AA3323">
      <w:pPr>
        <w:rPr>
          <w:b/>
        </w:rPr>
      </w:pPr>
    </w:p>
    <w:p w:rsidR="00AA3323" w:rsidRPr="00215694" w:rsidRDefault="00823FBA" w:rsidP="00215694">
      <w:pPr>
        <w:pStyle w:val="a3"/>
        <w:numPr>
          <w:ilvl w:val="1"/>
          <w:numId w:val="18"/>
        </w:numPr>
        <w:ind w:leftChars="0"/>
        <w:rPr>
          <w:b/>
        </w:rPr>
      </w:pPr>
      <w:r w:rsidRPr="00215694">
        <w:rPr>
          <w:rFonts w:hint="eastAsia"/>
          <w:b/>
        </w:rPr>
        <w:t xml:space="preserve"> </w:t>
      </w:r>
      <w:r w:rsidR="00AA3323" w:rsidRPr="00215694">
        <w:rPr>
          <w:rFonts w:hint="eastAsia"/>
          <w:b/>
        </w:rPr>
        <w:t>登入</w:t>
      </w:r>
    </w:p>
    <w:p w:rsidR="00CD5F42" w:rsidRDefault="00CD5F42" w:rsidP="00B131E0">
      <w:pPr>
        <w:pStyle w:val="a3"/>
        <w:numPr>
          <w:ilvl w:val="0"/>
          <w:numId w:val="14"/>
        </w:numPr>
        <w:ind w:leftChars="0"/>
      </w:pPr>
      <w:r w:rsidRPr="00CD5F42">
        <w:rPr>
          <w:rFonts w:hint="eastAsia"/>
        </w:rPr>
        <w:t>進入</w:t>
      </w:r>
      <w:proofErr w:type="gramStart"/>
      <w:r w:rsidRPr="00CD5F42">
        <w:rPr>
          <w:rFonts w:hint="eastAsia"/>
        </w:rPr>
        <w:t>酷課雲</w:t>
      </w:r>
      <w:proofErr w:type="gramEnd"/>
      <w:r w:rsidRPr="00CD5F42">
        <w:rPr>
          <w:rFonts w:hint="eastAsia"/>
        </w:rPr>
        <w:t>網頁：</w:t>
      </w:r>
      <w:hyperlink r:id="rId36" w:history="1">
        <w:r w:rsidR="00B131E0" w:rsidRPr="00B76245">
          <w:rPr>
            <w:rStyle w:val="a8"/>
          </w:rPr>
          <w:t>https://cooc.tp.edu.tw/</w:t>
        </w:r>
      </w:hyperlink>
    </w:p>
    <w:p w:rsidR="00B131E0" w:rsidRDefault="00B131E0" w:rsidP="00B131E0">
      <w:pPr>
        <w:pStyle w:val="a3"/>
        <w:ind w:leftChars="0" w:left="360"/>
      </w:pPr>
      <w:r>
        <w:rPr>
          <w:noProof/>
        </w:rPr>
        <w:drawing>
          <wp:inline distT="0" distB="0" distL="0" distR="0">
            <wp:extent cx="5052303" cy="3000375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218" cy="300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E0" w:rsidRDefault="00B131E0" w:rsidP="00B131E0">
      <w:pPr>
        <w:pStyle w:val="a3"/>
        <w:numPr>
          <w:ilvl w:val="0"/>
          <w:numId w:val="14"/>
        </w:numPr>
        <w:ind w:leftChars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466090</wp:posOffset>
            </wp:positionV>
            <wp:extent cx="2216150" cy="2886075"/>
            <wp:effectExtent l="0" t="0" r="0" b="9525"/>
            <wp:wrapSquare wrapText="bothSides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513715</wp:posOffset>
            </wp:positionV>
            <wp:extent cx="3235325" cy="2838450"/>
            <wp:effectExtent l="0" t="0" r="3175" b="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登入單一身分驗證，教職員預設帳號：</w:t>
      </w:r>
      <w:r>
        <w:rPr>
          <w:rFonts w:hint="eastAsia"/>
        </w:rPr>
        <w:t>hops+</w:t>
      </w:r>
      <w:r>
        <w:rPr>
          <w:rFonts w:hint="eastAsia"/>
        </w:rPr>
        <w:t>身分證末九碼；預設密碼：身分證字號末六碼，第一次登入將強制修改密碼，請將之筆記留存。</w:t>
      </w:r>
    </w:p>
    <w:p w:rsidR="00B131E0" w:rsidRPr="00B131E0" w:rsidRDefault="00B131E0" w:rsidP="00B131E0">
      <w:pPr>
        <w:pStyle w:val="a3"/>
        <w:numPr>
          <w:ilvl w:val="0"/>
          <w:numId w:val="14"/>
        </w:numPr>
        <w:ind w:leftChars="0"/>
      </w:pPr>
      <w:r w:rsidRPr="00B131E0">
        <w:rPr>
          <w:rFonts w:hint="eastAsia"/>
        </w:rPr>
        <w:t>修改密碼完成，將進行重新登入。</w:t>
      </w:r>
    </w:p>
    <w:p w:rsidR="00AA3323" w:rsidRPr="00B131E0" w:rsidRDefault="00AA3323" w:rsidP="00823FBA">
      <w:pPr>
        <w:pStyle w:val="a3"/>
        <w:numPr>
          <w:ilvl w:val="1"/>
          <w:numId w:val="1"/>
        </w:numPr>
        <w:ind w:leftChars="0"/>
        <w:rPr>
          <w:b/>
        </w:rPr>
      </w:pPr>
      <w:r w:rsidRPr="00CD5F42">
        <w:rPr>
          <w:rFonts w:hint="eastAsia"/>
          <w:b/>
          <w:szCs w:val="26"/>
        </w:rPr>
        <w:t>開班</w:t>
      </w:r>
    </w:p>
    <w:p w:rsidR="00B131E0" w:rsidRPr="00B131E0" w:rsidRDefault="00B131E0" w:rsidP="00B131E0">
      <w:pPr>
        <w:pStyle w:val="a3"/>
        <w:numPr>
          <w:ilvl w:val="0"/>
          <w:numId w:val="15"/>
        </w:numPr>
        <w:ind w:leftChars="0"/>
        <w:rPr>
          <w:b/>
        </w:rPr>
      </w:pPr>
      <w:r w:rsidRPr="00B131E0">
        <w:rPr>
          <w:rFonts w:hint="eastAsia"/>
        </w:rPr>
        <w:t>進入登入頁面後，前往</w:t>
      </w:r>
      <w:proofErr w:type="spellStart"/>
      <w:r w:rsidRPr="00B131E0">
        <w:rPr>
          <w:rFonts w:hint="eastAsia"/>
        </w:rPr>
        <w:t>OnO</w:t>
      </w:r>
      <w:proofErr w:type="spellEnd"/>
      <w:proofErr w:type="gramStart"/>
      <w:r w:rsidRPr="00B131E0">
        <w:rPr>
          <w:rFonts w:hint="eastAsia"/>
        </w:rPr>
        <w:t>線上教室</w:t>
      </w:r>
      <w:proofErr w:type="gramEnd"/>
      <w:r>
        <w:rPr>
          <w:rFonts w:hint="eastAsia"/>
          <w:b/>
          <w:noProof/>
        </w:rPr>
        <w:lastRenderedPageBreak/>
        <w:drawing>
          <wp:inline distT="0" distB="0" distL="0" distR="0">
            <wp:extent cx="5267325" cy="3581400"/>
            <wp:effectExtent l="0" t="0" r="9525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E0" w:rsidRDefault="00B131E0" w:rsidP="00B131E0">
      <w:pPr>
        <w:pStyle w:val="a3"/>
        <w:numPr>
          <w:ilvl w:val="0"/>
          <w:numId w:val="15"/>
        </w:numPr>
        <w:ind w:leftChars="0"/>
      </w:pPr>
      <w:r w:rsidRPr="00B131E0">
        <w:rPr>
          <w:rFonts w:hint="eastAsia"/>
        </w:rPr>
        <w:t>進入</w:t>
      </w:r>
      <w:proofErr w:type="gramStart"/>
      <w:r w:rsidRPr="00B131E0">
        <w:rPr>
          <w:rFonts w:hint="eastAsia"/>
        </w:rPr>
        <w:t>左側「</w:t>
      </w:r>
      <w:proofErr w:type="gramEnd"/>
      <w:r w:rsidRPr="00B131E0">
        <w:rPr>
          <w:rFonts w:hint="eastAsia"/>
        </w:rPr>
        <w:t>我的課程」</w:t>
      </w:r>
    </w:p>
    <w:p w:rsidR="00515B56" w:rsidRDefault="00515B56" w:rsidP="00515B56">
      <w:r>
        <w:rPr>
          <w:noProof/>
        </w:rPr>
        <w:drawing>
          <wp:inline distT="0" distB="0" distL="0" distR="0">
            <wp:extent cx="5276850" cy="4210050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5D6" w:rsidRDefault="007B45D6" w:rsidP="00B131E0">
      <w:pPr>
        <w:pStyle w:val="a3"/>
        <w:numPr>
          <w:ilvl w:val="0"/>
          <w:numId w:val="15"/>
        </w:numPr>
        <w:ind w:leftChars="0"/>
      </w:pPr>
      <w:r>
        <w:rPr>
          <w:rFonts w:hint="eastAsia"/>
        </w:rPr>
        <w:t>選擇上方「教務系統開課」</w:t>
      </w:r>
    </w:p>
    <w:p w:rsidR="00515B56" w:rsidRDefault="00515B56" w:rsidP="00515B56">
      <w:r>
        <w:rPr>
          <w:noProof/>
        </w:rPr>
        <w:lastRenderedPageBreak/>
        <w:drawing>
          <wp:inline distT="0" distB="0" distL="0" distR="0">
            <wp:extent cx="4886325" cy="1901273"/>
            <wp:effectExtent l="0" t="0" r="0" b="381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32"/>
                    <a:stretch/>
                  </pic:blipFill>
                  <pic:spPr bwMode="auto">
                    <a:xfrm>
                      <a:off x="0" y="0"/>
                      <a:ext cx="4932426" cy="191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B56" w:rsidRDefault="007B45D6" w:rsidP="00515B56">
      <w:pPr>
        <w:pStyle w:val="a3"/>
        <w:numPr>
          <w:ilvl w:val="0"/>
          <w:numId w:val="15"/>
        </w:numPr>
        <w:ind w:leftChars="0"/>
      </w:pPr>
      <w:r>
        <w:rPr>
          <w:rFonts w:hint="eastAsia"/>
        </w:rPr>
        <w:t>輸入相關</w:t>
      </w:r>
      <w:r w:rsidR="00515B56">
        <w:rPr>
          <w:rFonts w:hint="eastAsia"/>
        </w:rPr>
        <w:t>「學年與學期」、「開課科目」、「點擊開課」</w:t>
      </w:r>
    </w:p>
    <w:p w:rsidR="00515B56" w:rsidRDefault="00515B56" w:rsidP="00515B56">
      <w:r>
        <w:rPr>
          <w:noProof/>
        </w:rPr>
        <w:drawing>
          <wp:inline distT="0" distB="0" distL="0" distR="0">
            <wp:extent cx="4885719" cy="2543175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91"/>
                    <a:stretch/>
                  </pic:blipFill>
                  <pic:spPr bwMode="auto">
                    <a:xfrm>
                      <a:off x="0" y="0"/>
                      <a:ext cx="4902096" cy="25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B56" w:rsidRDefault="00515B56" w:rsidP="00515B56">
      <w:pPr>
        <w:pStyle w:val="a3"/>
        <w:numPr>
          <w:ilvl w:val="0"/>
          <w:numId w:val="15"/>
        </w:numPr>
        <w:ind w:leftChars="0"/>
      </w:pPr>
      <w:r>
        <w:rPr>
          <w:rFonts w:hint="eastAsia"/>
        </w:rPr>
        <w:t>回到我的課程頁面後，即可見到新開課堂。</w:t>
      </w:r>
    </w:p>
    <w:p w:rsidR="00515B56" w:rsidRPr="00B131E0" w:rsidRDefault="00515B56" w:rsidP="00515B56">
      <w:r>
        <w:rPr>
          <w:noProof/>
        </w:rPr>
        <w:drawing>
          <wp:inline distT="0" distB="0" distL="0" distR="0">
            <wp:extent cx="4885690" cy="2194119"/>
            <wp:effectExtent l="0" t="0" r="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90"/>
                    <a:stretch/>
                  </pic:blipFill>
                  <pic:spPr bwMode="auto">
                    <a:xfrm>
                      <a:off x="0" y="0"/>
                      <a:ext cx="4898337" cy="219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323" w:rsidRPr="00823FBA" w:rsidRDefault="00AA3323" w:rsidP="00823FBA">
      <w:pPr>
        <w:pStyle w:val="a3"/>
        <w:numPr>
          <w:ilvl w:val="1"/>
          <w:numId w:val="1"/>
        </w:numPr>
        <w:ind w:leftChars="0"/>
        <w:rPr>
          <w:b/>
        </w:rPr>
      </w:pPr>
      <w:r w:rsidRPr="00CD5F42">
        <w:rPr>
          <w:rFonts w:hint="eastAsia"/>
          <w:b/>
          <w:szCs w:val="26"/>
        </w:rPr>
        <w:t>開設課程日期與單元</w:t>
      </w:r>
    </w:p>
    <w:p w:rsidR="00823FBA" w:rsidRDefault="00EA3677" w:rsidP="00823FBA">
      <w:pPr>
        <w:rPr>
          <w:b/>
        </w:rPr>
      </w:pPr>
      <w:r>
        <w:rPr>
          <w:rFonts w:hint="eastAsia"/>
          <w:b/>
        </w:rPr>
        <w:t>學習活動</w:t>
      </w:r>
      <w:proofErr w:type="gramStart"/>
      <w:r>
        <w:rPr>
          <w:rFonts w:hint="eastAsia"/>
          <w:b/>
        </w:rPr>
        <w:t>電腦版全支援</w:t>
      </w:r>
      <w:proofErr w:type="gramEnd"/>
      <w:r>
        <w:rPr>
          <w:rFonts w:hint="eastAsia"/>
          <w:b/>
        </w:rPr>
        <w:t>，但部分功能針對載具無法使用，建議教師依據學生狀況使用合適的模組，下面表格為各功能支援情形。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38"/>
        <w:gridCol w:w="1482"/>
        <w:gridCol w:w="1660"/>
      </w:tblGrid>
      <w:tr w:rsidR="00EA11E9" w:rsidTr="00EA11E9">
        <w:tc>
          <w:tcPr>
            <w:tcW w:w="1838" w:type="dxa"/>
          </w:tcPr>
          <w:p w:rsidR="00EA11E9" w:rsidRDefault="00EA11E9" w:rsidP="00823FBA">
            <w:pPr>
              <w:rPr>
                <w:b/>
              </w:rPr>
            </w:pPr>
          </w:p>
        </w:tc>
        <w:tc>
          <w:tcPr>
            <w:tcW w:w="1482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電腦</w:t>
            </w:r>
          </w:p>
        </w:tc>
        <w:tc>
          <w:tcPr>
            <w:tcW w:w="1660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載具</w:t>
            </w:r>
          </w:p>
        </w:tc>
      </w:tr>
      <w:tr w:rsidR="00EA11E9" w:rsidTr="00EA11E9">
        <w:tc>
          <w:tcPr>
            <w:tcW w:w="1838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影音教材</w:t>
            </w:r>
          </w:p>
        </w:tc>
        <w:tc>
          <w:tcPr>
            <w:tcW w:w="1482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</w:p>
        </w:tc>
        <w:tc>
          <w:tcPr>
            <w:tcW w:w="1660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</w:p>
        </w:tc>
      </w:tr>
      <w:tr w:rsidR="00EA11E9" w:rsidTr="00EA11E9">
        <w:tc>
          <w:tcPr>
            <w:tcW w:w="1838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參考檔案</w:t>
            </w:r>
          </w:p>
        </w:tc>
        <w:tc>
          <w:tcPr>
            <w:tcW w:w="1482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</w:p>
        </w:tc>
        <w:tc>
          <w:tcPr>
            <w:tcW w:w="1660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V(</w:t>
            </w:r>
            <w:r>
              <w:rPr>
                <w:rFonts w:hint="eastAsia"/>
                <w:b/>
              </w:rPr>
              <w:t>有限支援</w:t>
            </w:r>
            <w:r>
              <w:rPr>
                <w:rFonts w:hint="eastAsia"/>
                <w:b/>
              </w:rPr>
              <w:t>)</w:t>
            </w:r>
          </w:p>
        </w:tc>
      </w:tr>
      <w:tr w:rsidR="00EA11E9" w:rsidTr="00EA11E9">
        <w:tc>
          <w:tcPr>
            <w:tcW w:w="1838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互動教材</w:t>
            </w:r>
          </w:p>
        </w:tc>
        <w:tc>
          <w:tcPr>
            <w:tcW w:w="1482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</w:p>
        </w:tc>
        <w:tc>
          <w:tcPr>
            <w:tcW w:w="1660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X</w:t>
            </w:r>
          </w:p>
        </w:tc>
      </w:tr>
      <w:tr w:rsidR="00EA11E9" w:rsidTr="00EA11E9">
        <w:tc>
          <w:tcPr>
            <w:tcW w:w="1838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頁面</w:t>
            </w:r>
          </w:p>
        </w:tc>
        <w:tc>
          <w:tcPr>
            <w:tcW w:w="1482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</w:p>
        </w:tc>
        <w:tc>
          <w:tcPr>
            <w:tcW w:w="1660" w:type="dxa"/>
          </w:tcPr>
          <w:p w:rsidR="00EA11E9" w:rsidRDefault="00D56CBB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X</w:t>
            </w:r>
          </w:p>
        </w:tc>
      </w:tr>
      <w:tr w:rsidR="00EA11E9" w:rsidTr="00EA11E9">
        <w:tc>
          <w:tcPr>
            <w:tcW w:w="1838" w:type="dxa"/>
          </w:tcPr>
          <w:p w:rsidR="00EA11E9" w:rsidRDefault="00EA11E9" w:rsidP="00823FBA">
            <w:pPr>
              <w:rPr>
                <w:b/>
              </w:rPr>
            </w:pPr>
            <w:proofErr w:type="gramStart"/>
            <w:r>
              <w:rPr>
                <w:rFonts w:hint="eastAsia"/>
                <w:b/>
              </w:rPr>
              <w:t>線上連結</w:t>
            </w:r>
            <w:proofErr w:type="gramEnd"/>
          </w:p>
        </w:tc>
        <w:tc>
          <w:tcPr>
            <w:tcW w:w="1482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</w:p>
        </w:tc>
        <w:tc>
          <w:tcPr>
            <w:tcW w:w="1660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</w:p>
        </w:tc>
      </w:tr>
      <w:tr w:rsidR="00EA11E9" w:rsidTr="00EA11E9">
        <w:tc>
          <w:tcPr>
            <w:tcW w:w="1838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作業</w:t>
            </w:r>
          </w:p>
        </w:tc>
        <w:tc>
          <w:tcPr>
            <w:tcW w:w="1482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</w:p>
        </w:tc>
        <w:tc>
          <w:tcPr>
            <w:tcW w:w="1660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X</w:t>
            </w:r>
          </w:p>
        </w:tc>
      </w:tr>
      <w:tr w:rsidR="00EA11E9" w:rsidTr="00EA11E9">
        <w:tc>
          <w:tcPr>
            <w:tcW w:w="1838" w:type="dxa"/>
          </w:tcPr>
          <w:p w:rsidR="00EA11E9" w:rsidRDefault="00EA11E9" w:rsidP="00823FBA">
            <w:pPr>
              <w:rPr>
                <w:b/>
              </w:rPr>
            </w:pPr>
            <w:proofErr w:type="gramStart"/>
            <w:r>
              <w:rPr>
                <w:rFonts w:hint="eastAsia"/>
                <w:b/>
              </w:rPr>
              <w:t>線上測驗</w:t>
            </w:r>
            <w:proofErr w:type="gramEnd"/>
          </w:p>
        </w:tc>
        <w:tc>
          <w:tcPr>
            <w:tcW w:w="1482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</w:p>
        </w:tc>
        <w:tc>
          <w:tcPr>
            <w:tcW w:w="1660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</w:p>
        </w:tc>
      </w:tr>
      <w:tr w:rsidR="00EA11E9" w:rsidTr="00EA11E9">
        <w:tc>
          <w:tcPr>
            <w:tcW w:w="1838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隨堂測驗</w:t>
            </w:r>
          </w:p>
        </w:tc>
        <w:tc>
          <w:tcPr>
            <w:tcW w:w="1482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</w:p>
        </w:tc>
        <w:tc>
          <w:tcPr>
            <w:tcW w:w="1660" w:type="dxa"/>
          </w:tcPr>
          <w:p w:rsidR="00EA11E9" w:rsidRDefault="00D56CBB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X</w:t>
            </w:r>
          </w:p>
        </w:tc>
      </w:tr>
      <w:tr w:rsidR="00EA11E9" w:rsidTr="00EA11E9">
        <w:trPr>
          <w:trHeight w:val="129"/>
        </w:trPr>
        <w:tc>
          <w:tcPr>
            <w:tcW w:w="1838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Adobe Connect</w:t>
            </w:r>
          </w:p>
        </w:tc>
        <w:tc>
          <w:tcPr>
            <w:tcW w:w="1482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</w:p>
        </w:tc>
        <w:tc>
          <w:tcPr>
            <w:tcW w:w="1660" w:type="dxa"/>
          </w:tcPr>
          <w:p w:rsidR="00EA11E9" w:rsidRDefault="00EA11E9" w:rsidP="00823FB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</w:p>
        </w:tc>
      </w:tr>
    </w:tbl>
    <w:p w:rsidR="00EA3677" w:rsidRPr="00215694" w:rsidRDefault="00215694" w:rsidP="00215694">
      <w:pPr>
        <w:pStyle w:val="a3"/>
        <w:numPr>
          <w:ilvl w:val="0"/>
          <w:numId w:val="17"/>
        </w:numPr>
        <w:ind w:leftChars="0"/>
      </w:pPr>
      <w:r w:rsidRPr="00215694"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508635</wp:posOffset>
            </wp:positionV>
            <wp:extent cx="4731385" cy="2801620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694">
        <w:rPr>
          <w:rFonts w:hint="eastAsia"/>
        </w:rPr>
        <w:t>新增章節，點選章節後，點選右側編輯圖示，即可編輯章節名稱，建議可以日期</w:t>
      </w:r>
      <w:r w:rsidRPr="00215694">
        <w:rPr>
          <w:rFonts w:hint="eastAsia"/>
        </w:rPr>
        <w:t>+</w:t>
      </w:r>
      <w:r w:rsidRPr="00215694">
        <w:rPr>
          <w:rFonts w:hint="eastAsia"/>
        </w:rPr>
        <w:t>單元名稱做區隔。</w:t>
      </w:r>
    </w:p>
    <w:p w:rsidR="00215694" w:rsidRDefault="00215694" w:rsidP="00215694">
      <w:pPr>
        <w:pStyle w:val="a3"/>
        <w:numPr>
          <w:ilvl w:val="0"/>
          <w:numId w:val="17"/>
        </w:numPr>
        <w:ind w:leftChars="0"/>
      </w:pPr>
      <w:r w:rsidRPr="00215694">
        <w:rPr>
          <w:rFonts w:hint="eastAsia"/>
        </w:rPr>
        <w:t>新增影音教材，編輯標題</w:t>
      </w:r>
      <w:r>
        <w:rPr>
          <w:rFonts w:hint="eastAsia"/>
        </w:rPr>
        <w:t>、說明、上傳影音檔案或連結影音網站、設定完成指標與截止日期，按下儲存即可完成設定。</w:t>
      </w:r>
      <w:r>
        <w:rPr>
          <w:b/>
          <w:noProof/>
        </w:rPr>
        <w:lastRenderedPageBreak/>
        <w:drawing>
          <wp:inline distT="0" distB="0" distL="0" distR="0">
            <wp:extent cx="4777069" cy="4912241"/>
            <wp:effectExtent l="0" t="0" r="5080" b="3175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550" cy="492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94" w:rsidRDefault="00215694" w:rsidP="00215694">
      <w:pPr>
        <w:pStyle w:val="a3"/>
        <w:numPr>
          <w:ilvl w:val="0"/>
          <w:numId w:val="17"/>
        </w:numPr>
        <w:ind w:leftChars="0"/>
      </w:pPr>
      <w:proofErr w:type="gramStart"/>
      <w:r>
        <w:rPr>
          <w:rFonts w:hint="eastAsia"/>
        </w:rPr>
        <w:t>新增線上連結</w:t>
      </w:r>
      <w:proofErr w:type="gramEnd"/>
      <w:r>
        <w:rPr>
          <w:rFonts w:hint="eastAsia"/>
        </w:rPr>
        <w:t>，編輯標題、網址</w:t>
      </w:r>
      <w:r>
        <w:rPr>
          <w:rFonts w:hint="eastAsia"/>
        </w:rPr>
        <w:t>(</w:t>
      </w:r>
      <w:r>
        <w:rPr>
          <w:rFonts w:hint="eastAsia"/>
        </w:rPr>
        <w:t>會外開分頁前往連結，無法追蹤學生完成進度</w:t>
      </w:r>
      <w:r>
        <w:rPr>
          <w:rFonts w:hint="eastAsia"/>
        </w:rPr>
        <w:t>)</w:t>
      </w:r>
      <w:r>
        <w:rPr>
          <w:rFonts w:hint="eastAsia"/>
        </w:rPr>
        <w:t>、完成指標、開放時間與截止時間，按下儲存即可完成設定。</w:t>
      </w:r>
      <w:r>
        <w:rPr>
          <w:rFonts w:hint="eastAsia"/>
          <w:noProof/>
        </w:rPr>
        <w:drawing>
          <wp:inline distT="0" distB="0" distL="0" distR="0">
            <wp:extent cx="4776470" cy="3678545"/>
            <wp:effectExtent l="0" t="0" r="508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03" cy="370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1C" w:rsidRDefault="00215694" w:rsidP="00215694">
      <w:pPr>
        <w:pStyle w:val="a3"/>
        <w:numPr>
          <w:ilvl w:val="0"/>
          <w:numId w:val="17"/>
        </w:numPr>
        <w:ind w:leftChars="0"/>
      </w:pPr>
      <w:r>
        <w:rPr>
          <w:rFonts w:hint="eastAsia"/>
        </w:rPr>
        <w:lastRenderedPageBreak/>
        <w:t>新增參考檔案，編輯標題、說明、檔案上傳</w:t>
      </w:r>
      <w:r>
        <w:rPr>
          <w:rFonts w:hint="eastAsia"/>
        </w:rPr>
        <w:t>(</w:t>
      </w:r>
      <w:r>
        <w:rPr>
          <w:rFonts w:hint="eastAsia"/>
        </w:rPr>
        <w:t>可放置文件</w:t>
      </w:r>
      <w:r>
        <w:rPr>
          <w:rFonts w:hint="eastAsia"/>
        </w:rPr>
        <w:t>.PPT.PDF</w:t>
      </w:r>
      <w:r>
        <w:rPr>
          <w:rFonts w:hint="eastAsia"/>
        </w:rPr>
        <w:t>與部分</w:t>
      </w:r>
      <w:r>
        <w:rPr>
          <w:rFonts w:hint="eastAsia"/>
        </w:rPr>
        <w:t>word</w:t>
      </w:r>
      <w:r>
        <w:rPr>
          <w:rFonts w:hint="eastAsia"/>
        </w:rPr>
        <w:t>檔讓學生觀看</w:t>
      </w:r>
      <w:r>
        <w:rPr>
          <w:rFonts w:hint="eastAsia"/>
        </w:rPr>
        <w:t>)</w:t>
      </w:r>
      <w:r>
        <w:rPr>
          <w:rFonts w:hint="eastAsia"/>
        </w:rPr>
        <w:t>、完成指標、開放與截止時間，按下儲存即可完成設定。</w:t>
      </w:r>
      <w:r>
        <w:rPr>
          <w:rFonts w:hint="eastAsia"/>
          <w:noProof/>
        </w:rPr>
        <w:drawing>
          <wp:inline distT="0" distB="0" distL="0" distR="0">
            <wp:extent cx="4805916" cy="4728373"/>
            <wp:effectExtent l="0" t="0" r="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616" cy="474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1C" w:rsidRDefault="000E021C">
      <w:pPr>
        <w:widowControl/>
      </w:pPr>
      <w:r>
        <w:br w:type="page"/>
      </w:r>
    </w:p>
    <w:p w:rsidR="000E021C" w:rsidRDefault="000E021C" w:rsidP="000E021C">
      <w:pPr>
        <w:pStyle w:val="a3"/>
        <w:numPr>
          <w:ilvl w:val="0"/>
          <w:numId w:val="17"/>
        </w:numPr>
        <w:ind w:leftChars="0"/>
      </w:pPr>
      <w:proofErr w:type="gramStart"/>
      <w:r>
        <w:rPr>
          <w:rFonts w:hint="eastAsia"/>
        </w:rPr>
        <w:lastRenderedPageBreak/>
        <w:t>新增</w:t>
      </w:r>
      <w:r w:rsidR="00215694">
        <w:rPr>
          <w:rFonts w:hint="eastAsia"/>
        </w:rPr>
        <w:t>線上測驗</w:t>
      </w:r>
      <w:proofErr w:type="gramEnd"/>
      <w:r>
        <w:rPr>
          <w:rFonts w:hint="eastAsia"/>
        </w:rPr>
        <w:t>，編輯標題、說明等相關設定後，按下儲存回到上一頁點選標題進入編輯題目頁面。</w:t>
      </w:r>
      <w:r>
        <w:rPr>
          <w:rFonts w:hint="eastAsia"/>
          <w:noProof/>
        </w:rPr>
        <w:drawing>
          <wp:inline distT="0" distB="0" distL="0" distR="0">
            <wp:extent cx="5273675" cy="6337300"/>
            <wp:effectExtent l="0" t="0" r="3175" b="635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1C" w:rsidRDefault="000E021C" w:rsidP="000E021C">
      <w:pPr>
        <w:pStyle w:val="a3"/>
        <w:numPr>
          <w:ilvl w:val="0"/>
          <w:numId w:val="17"/>
        </w:numPr>
        <w:ind w:leftChars="0"/>
      </w:pPr>
      <w:r>
        <w:rPr>
          <w:rFonts w:hint="eastAsia"/>
        </w:rPr>
        <w:t>點選管理測驗試題編輯題目。</w:t>
      </w:r>
      <w:r>
        <w:rPr>
          <w:rFonts w:hint="eastAsia"/>
          <w:noProof/>
        </w:rPr>
        <w:drawing>
          <wp:inline distT="0" distB="0" distL="0" distR="0" wp14:anchorId="0282D69D" wp14:editId="706FF7FC">
            <wp:extent cx="5262880" cy="1903095"/>
            <wp:effectExtent l="0" t="0" r="0" b="190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1C" w:rsidRDefault="000E021C" w:rsidP="000E021C">
      <w:pPr>
        <w:widowControl/>
      </w:pPr>
      <w:r>
        <w:br w:type="page"/>
      </w:r>
    </w:p>
    <w:p w:rsidR="000E021C" w:rsidRDefault="000E021C" w:rsidP="00215694">
      <w:pPr>
        <w:pStyle w:val="a3"/>
        <w:numPr>
          <w:ilvl w:val="0"/>
          <w:numId w:val="17"/>
        </w:numPr>
        <w:ind w:leftChars="0"/>
      </w:pPr>
      <w:r>
        <w:rPr>
          <w:rFonts w:hint="eastAsia"/>
        </w:rPr>
        <w:lastRenderedPageBreak/>
        <w:t>右側為題目庫，</w:t>
      </w:r>
      <w:proofErr w:type="gramStart"/>
      <w:r>
        <w:rPr>
          <w:rFonts w:hint="eastAsia"/>
        </w:rPr>
        <w:t>綠框標示</w:t>
      </w:r>
      <w:proofErr w:type="gramEnd"/>
      <w:r>
        <w:rPr>
          <w:rFonts w:hint="eastAsia"/>
        </w:rPr>
        <w:t>為目前編輯之題目；左側為編輯區，編輯題目與各選項後，點選預設答案選項，並且可設定是否公布正確答案</w:t>
      </w:r>
      <w:r>
        <w:rPr>
          <w:rFonts w:hint="eastAsia"/>
        </w:rPr>
        <w:t>/</w:t>
      </w:r>
      <w:r>
        <w:rPr>
          <w:rFonts w:hint="eastAsia"/>
        </w:rPr>
        <w:t>錯誤答案說明。編輯結束後回到右側區最下方，點選新增新題目，選擇題型後至左側編輯區編輯。編輯完成按下左側下方儲存即可完成。</w:t>
      </w:r>
      <w:r>
        <w:rPr>
          <w:noProof/>
        </w:rPr>
        <w:drawing>
          <wp:inline distT="0" distB="0" distL="0" distR="0" wp14:anchorId="1EEAB23A" wp14:editId="2CC40EC6">
            <wp:extent cx="4837814" cy="2326097"/>
            <wp:effectExtent l="0" t="0" r="127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951" cy="232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D7" w:rsidRDefault="000E021C" w:rsidP="000E021C">
      <w:pPr>
        <w:pStyle w:val="a3"/>
        <w:numPr>
          <w:ilvl w:val="0"/>
          <w:numId w:val="17"/>
        </w:numPr>
        <w:ind w:leftChars="0"/>
      </w:pPr>
      <w:r>
        <w:rPr>
          <w:rFonts w:hint="eastAsia"/>
        </w:rPr>
        <w:t>學生作答情形可</w:t>
      </w:r>
      <w:proofErr w:type="gramStart"/>
      <w:r>
        <w:rPr>
          <w:rFonts w:hint="eastAsia"/>
        </w:rPr>
        <w:t>至線上測驗標題點入</w:t>
      </w:r>
      <w:proofErr w:type="gramEnd"/>
      <w:r>
        <w:rPr>
          <w:rFonts w:hint="eastAsia"/>
        </w:rPr>
        <w:t>後，上方列表進行觀看</w:t>
      </w:r>
      <w:r>
        <w:rPr>
          <w:rFonts w:hint="eastAsia"/>
        </w:rPr>
        <w:t>(</w:t>
      </w:r>
      <w:r>
        <w:rPr>
          <w:rFonts w:hint="eastAsia"/>
        </w:rPr>
        <w:t>作業模組也可適用</w:t>
      </w:r>
      <w:r>
        <w:rPr>
          <w:rFonts w:hint="eastAsia"/>
        </w:rPr>
        <w:t>)</w:t>
      </w:r>
      <w:r w:rsidR="00171FD7">
        <w:rPr>
          <w:rFonts w:hint="eastAsia"/>
        </w:rPr>
        <w:t>。</w:t>
      </w:r>
      <w:r w:rsidR="00171FD7">
        <w:rPr>
          <w:rFonts w:hint="eastAsia"/>
          <w:noProof/>
        </w:rPr>
        <w:drawing>
          <wp:inline distT="0" distB="0" distL="0" distR="0">
            <wp:extent cx="4752753" cy="1638426"/>
            <wp:effectExtent l="0" t="0" r="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856" cy="164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D7" w:rsidRDefault="00171FD7">
      <w:pPr>
        <w:widowControl/>
      </w:pPr>
      <w:r>
        <w:br w:type="page"/>
      </w:r>
    </w:p>
    <w:p w:rsidR="00215694" w:rsidRPr="00215694" w:rsidRDefault="000E021C" w:rsidP="00215694">
      <w:pPr>
        <w:pStyle w:val="a3"/>
        <w:numPr>
          <w:ilvl w:val="0"/>
          <w:numId w:val="17"/>
        </w:numPr>
        <w:ind w:leftChars="0"/>
      </w:pPr>
      <w:r>
        <w:rPr>
          <w:rFonts w:hint="eastAsia"/>
        </w:rPr>
        <w:lastRenderedPageBreak/>
        <w:t>學生學習狀況可至左側列表「學習分析」、上方「完成度」，即可掌握學生在各部份學習完成度</w:t>
      </w:r>
      <w:r w:rsidR="00171FD7">
        <w:rPr>
          <w:rFonts w:hint="eastAsia"/>
        </w:rPr>
        <w:t>。</w:t>
      </w:r>
      <w:r w:rsidR="00171FD7">
        <w:rPr>
          <w:rFonts w:hint="eastAsia"/>
          <w:noProof/>
        </w:rPr>
        <w:drawing>
          <wp:inline distT="0" distB="0" distL="0" distR="0" wp14:anchorId="41917508" wp14:editId="04438415">
            <wp:extent cx="4780179" cy="3912782"/>
            <wp:effectExtent l="0" t="0" r="1905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593" cy="394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FD7">
        <w:rPr>
          <w:rFonts w:hint="eastAsia"/>
          <w:noProof/>
        </w:rPr>
        <w:drawing>
          <wp:inline distT="0" distB="0" distL="0" distR="0">
            <wp:extent cx="4938835" cy="4231758"/>
            <wp:effectExtent l="0" t="0" r="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876" cy="423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D7" w:rsidRDefault="00171FD7">
      <w:pPr>
        <w:widowControl/>
        <w:rPr>
          <w:b/>
        </w:rPr>
      </w:pPr>
      <w:r>
        <w:rPr>
          <w:b/>
        </w:rPr>
        <w:br w:type="page"/>
      </w:r>
    </w:p>
    <w:p w:rsidR="00171FD7" w:rsidRDefault="007E5E49" w:rsidP="00171FD7">
      <w:pPr>
        <w:pStyle w:val="a3"/>
        <w:numPr>
          <w:ilvl w:val="0"/>
          <w:numId w:val="1"/>
        </w:numPr>
        <w:ind w:leftChars="0"/>
        <w:rPr>
          <w:b/>
        </w:rPr>
      </w:pPr>
      <w:r w:rsidRPr="00171FD7">
        <w:rPr>
          <w:b/>
        </w:rPr>
        <w:lastRenderedPageBreak/>
        <w:t>參考資料：</w:t>
      </w:r>
    </w:p>
    <w:p w:rsidR="00171FD7" w:rsidRPr="00171FD7" w:rsidRDefault="00C72411" w:rsidP="00171FD7">
      <w:pPr>
        <w:pStyle w:val="a3"/>
        <w:numPr>
          <w:ilvl w:val="1"/>
          <w:numId w:val="19"/>
        </w:numPr>
        <w:ind w:leftChars="0"/>
        <w:rPr>
          <w:rStyle w:val="a8"/>
          <w:b/>
          <w:color w:val="auto"/>
          <w:u w:val="none"/>
        </w:rPr>
      </w:pPr>
      <w:hyperlink r:id="rId55" w:history="1">
        <w:proofErr w:type="gramStart"/>
        <w:r w:rsidR="007E5E49" w:rsidRPr="00171FD7">
          <w:rPr>
            <w:rStyle w:val="a8"/>
            <w:rFonts w:hint="eastAsia"/>
            <w:b/>
          </w:rPr>
          <w:t>酷課雲線上</w:t>
        </w:r>
        <w:proofErr w:type="gramEnd"/>
        <w:r w:rsidR="007E5E49" w:rsidRPr="00171FD7">
          <w:rPr>
            <w:rStyle w:val="a8"/>
            <w:rFonts w:hint="eastAsia"/>
            <w:b/>
          </w:rPr>
          <w:t>教學</w:t>
        </w:r>
        <w:r w:rsidR="007E5E49" w:rsidRPr="00171FD7">
          <w:rPr>
            <w:rStyle w:val="a8"/>
            <w:rFonts w:hint="eastAsia"/>
            <w:b/>
          </w:rPr>
          <w:t>by</w:t>
        </w:r>
        <w:r w:rsidR="007E5E49" w:rsidRPr="00171FD7">
          <w:rPr>
            <w:rStyle w:val="a8"/>
            <w:rFonts w:hint="eastAsia"/>
            <w:b/>
          </w:rPr>
          <w:t>永樂國小資訊組</w:t>
        </w:r>
      </w:hyperlink>
    </w:p>
    <w:p w:rsidR="00171FD7" w:rsidRPr="00171FD7" w:rsidRDefault="00C72411" w:rsidP="00171FD7">
      <w:pPr>
        <w:pStyle w:val="a3"/>
        <w:numPr>
          <w:ilvl w:val="1"/>
          <w:numId w:val="19"/>
        </w:numPr>
        <w:ind w:leftChars="0"/>
        <w:rPr>
          <w:rStyle w:val="a8"/>
          <w:b/>
          <w:color w:val="auto"/>
          <w:u w:val="none"/>
        </w:rPr>
      </w:pPr>
      <w:hyperlink r:id="rId56" w:history="1">
        <w:r w:rsidR="00D0442D" w:rsidRPr="00171FD7">
          <w:rPr>
            <w:rStyle w:val="a8"/>
            <w:b/>
          </w:rPr>
          <w:t>建立</w:t>
        </w:r>
        <w:r w:rsidR="00D0442D" w:rsidRPr="00171FD7">
          <w:rPr>
            <w:rStyle w:val="a8"/>
            <w:b/>
          </w:rPr>
          <w:t>google</w:t>
        </w:r>
        <w:r w:rsidR="00D0442D" w:rsidRPr="00171FD7">
          <w:rPr>
            <w:rStyle w:val="a8"/>
            <w:rFonts w:hint="eastAsia"/>
            <w:b/>
          </w:rPr>
          <w:t xml:space="preserve"> m</w:t>
        </w:r>
        <w:r w:rsidR="00D0442D" w:rsidRPr="00171FD7">
          <w:rPr>
            <w:rStyle w:val="a8"/>
            <w:b/>
          </w:rPr>
          <w:t>e</w:t>
        </w:r>
        <w:r w:rsidR="00D0442D" w:rsidRPr="00171FD7">
          <w:rPr>
            <w:rStyle w:val="a8"/>
            <w:rFonts w:hint="eastAsia"/>
            <w:b/>
          </w:rPr>
          <w:t>et</w:t>
        </w:r>
        <w:r w:rsidR="00D0442D" w:rsidRPr="00171FD7">
          <w:rPr>
            <w:rStyle w:val="a8"/>
            <w:rFonts w:hint="eastAsia"/>
            <w:b/>
          </w:rPr>
          <w:t>直播教學</w:t>
        </w:r>
        <w:r w:rsidR="00D0442D" w:rsidRPr="00171FD7">
          <w:rPr>
            <w:rStyle w:val="a8"/>
            <w:rFonts w:hint="eastAsia"/>
            <w:b/>
          </w:rPr>
          <w:t>by</w:t>
        </w:r>
        <w:r w:rsidR="00D0442D" w:rsidRPr="00171FD7">
          <w:rPr>
            <w:rStyle w:val="a8"/>
            <w:rFonts w:hint="eastAsia"/>
            <w:b/>
          </w:rPr>
          <w:t>永樂國小資訊組</w:t>
        </w:r>
      </w:hyperlink>
    </w:p>
    <w:p w:rsidR="00171FD7" w:rsidRPr="00171FD7" w:rsidRDefault="00C72411" w:rsidP="00171FD7">
      <w:pPr>
        <w:pStyle w:val="a3"/>
        <w:numPr>
          <w:ilvl w:val="1"/>
          <w:numId w:val="19"/>
        </w:numPr>
        <w:ind w:leftChars="0"/>
        <w:rPr>
          <w:rStyle w:val="a8"/>
          <w:b/>
          <w:color w:val="auto"/>
          <w:u w:val="none"/>
        </w:rPr>
      </w:pPr>
      <w:hyperlink r:id="rId57" w:history="1">
        <w:proofErr w:type="gramStart"/>
        <w:r w:rsidR="007E5E49" w:rsidRPr="00171FD7">
          <w:rPr>
            <w:rStyle w:val="a8"/>
            <w:rFonts w:hint="eastAsia"/>
            <w:b/>
          </w:rPr>
          <w:t>臺北酷課雲</w:t>
        </w:r>
        <w:proofErr w:type="gramEnd"/>
        <w:r w:rsidR="007E5E49" w:rsidRPr="00171FD7">
          <w:rPr>
            <w:rStyle w:val="a8"/>
            <w:rFonts w:hint="eastAsia"/>
            <w:b/>
          </w:rPr>
          <w:t>-OnO</w:t>
        </w:r>
        <w:r w:rsidR="007E5E49" w:rsidRPr="00171FD7">
          <w:rPr>
            <w:rStyle w:val="a8"/>
            <w:rFonts w:hint="eastAsia"/>
            <w:b/>
          </w:rPr>
          <w:t>網路學校教學影片暨直播軟體「</w:t>
        </w:r>
        <w:r w:rsidR="007E5E49" w:rsidRPr="00171FD7">
          <w:rPr>
            <w:rStyle w:val="a8"/>
            <w:rFonts w:hint="eastAsia"/>
            <w:b/>
          </w:rPr>
          <w:t>AdobeConnect</w:t>
        </w:r>
        <w:r w:rsidR="007E5E49" w:rsidRPr="00171FD7">
          <w:rPr>
            <w:rStyle w:val="a8"/>
            <w:rFonts w:hint="eastAsia"/>
            <w:b/>
          </w:rPr>
          <w:t>」操作說明</w:t>
        </w:r>
      </w:hyperlink>
    </w:p>
    <w:p w:rsidR="007E5E49" w:rsidRPr="00171FD7" w:rsidRDefault="00C72411" w:rsidP="00171FD7">
      <w:pPr>
        <w:pStyle w:val="a3"/>
        <w:numPr>
          <w:ilvl w:val="1"/>
          <w:numId w:val="19"/>
        </w:numPr>
        <w:ind w:leftChars="0"/>
        <w:rPr>
          <w:b/>
        </w:rPr>
      </w:pPr>
      <w:hyperlink r:id="rId58" w:history="1">
        <w:proofErr w:type="gramStart"/>
        <w:r w:rsidR="007E5E49" w:rsidRPr="00171FD7">
          <w:rPr>
            <w:rStyle w:val="a8"/>
            <w:rFonts w:hint="eastAsia"/>
            <w:b/>
          </w:rPr>
          <w:t>酷課網路</w:t>
        </w:r>
        <w:proofErr w:type="gramEnd"/>
        <w:r w:rsidR="007E5E49" w:rsidRPr="00171FD7">
          <w:rPr>
            <w:rStyle w:val="a8"/>
            <w:rFonts w:hint="eastAsia"/>
            <w:b/>
          </w:rPr>
          <w:t>學校</w:t>
        </w:r>
        <w:r w:rsidR="007E5E49" w:rsidRPr="00171FD7">
          <w:rPr>
            <w:rStyle w:val="a8"/>
            <w:rFonts w:hint="eastAsia"/>
            <w:b/>
          </w:rPr>
          <w:t>(OnO)</w:t>
        </w:r>
        <w:r w:rsidR="007E5E49" w:rsidRPr="00171FD7">
          <w:rPr>
            <w:rStyle w:val="a8"/>
            <w:rFonts w:hint="eastAsia"/>
            <w:b/>
          </w:rPr>
          <w:t>教師操作影片：線上課程建立、</w:t>
        </w:r>
        <w:proofErr w:type="gramStart"/>
        <w:r w:rsidR="007E5E49" w:rsidRPr="00171FD7">
          <w:rPr>
            <w:rStyle w:val="a8"/>
            <w:rFonts w:hint="eastAsia"/>
            <w:b/>
          </w:rPr>
          <w:t>線上直播</w:t>
        </w:r>
        <w:proofErr w:type="gramEnd"/>
        <w:r w:rsidR="007E5E49" w:rsidRPr="00171FD7">
          <w:rPr>
            <w:rStyle w:val="a8"/>
            <w:rFonts w:hint="eastAsia"/>
            <w:b/>
          </w:rPr>
          <w:t>暨實體課程教學</w:t>
        </w:r>
        <w:r w:rsidR="007E5E49" w:rsidRPr="00171FD7">
          <w:rPr>
            <w:rStyle w:val="a8"/>
            <w:rFonts w:hint="eastAsia"/>
            <w:b/>
          </w:rPr>
          <w:t>(</w:t>
        </w:r>
        <w:r w:rsidR="007E5E49" w:rsidRPr="00171FD7">
          <w:rPr>
            <w:rStyle w:val="a8"/>
            <w:rFonts w:hint="eastAsia"/>
            <w:b/>
          </w:rPr>
          <w:t>部分學生隔離部分學生正常上課之情境</w:t>
        </w:r>
        <w:r w:rsidR="007E5E49" w:rsidRPr="00171FD7">
          <w:rPr>
            <w:rStyle w:val="a8"/>
            <w:rFonts w:hint="eastAsia"/>
            <w:b/>
          </w:rPr>
          <w:t>)</w:t>
        </w:r>
      </w:hyperlink>
    </w:p>
    <w:sectPr w:rsidR="007E5E49" w:rsidRPr="00171FD7" w:rsidSect="0086458C">
      <w:pgSz w:w="11906" w:h="16838"/>
      <w:pgMar w:top="1021" w:right="1797" w:bottom="102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2411" w:rsidRDefault="00C72411" w:rsidP="00237EFE">
      <w:r>
        <w:separator/>
      </w:r>
    </w:p>
  </w:endnote>
  <w:endnote w:type="continuationSeparator" w:id="0">
    <w:p w:rsidR="00C72411" w:rsidRDefault="00C72411" w:rsidP="00237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2411" w:rsidRDefault="00C72411" w:rsidP="00237EFE">
      <w:r>
        <w:separator/>
      </w:r>
    </w:p>
  </w:footnote>
  <w:footnote w:type="continuationSeparator" w:id="0">
    <w:p w:rsidR="00C72411" w:rsidRDefault="00C72411" w:rsidP="00237E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15645"/>
    <w:multiLevelType w:val="multilevel"/>
    <w:tmpl w:val="C4020BF4"/>
    <w:lvl w:ilvl="0">
      <w:start w:val="1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760" w:hanging="1800"/>
      </w:pPr>
      <w:rPr>
        <w:rFonts w:hint="default"/>
      </w:rPr>
    </w:lvl>
  </w:abstractNum>
  <w:abstractNum w:abstractNumId="1" w15:restartNumberingAfterBreak="0">
    <w:nsid w:val="0CE14B4C"/>
    <w:multiLevelType w:val="hybridMultilevel"/>
    <w:tmpl w:val="D72C4E18"/>
    <w:lvl w:ilvl="0" w:tplc="07D4BCF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D6A350F"/>
    <w:multiLevelType w:val="hybridMultilevel"/>
    <w:tmpl w:val="A44ED702"/>
    <w:lvl w:ilvl="0" w:tplc="DF985A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E3932F8"/>
    <w:multiLevelType w:val="hybridMultilevel"/>
    <w:tmpl w:val="D9787608"/>
    <w:lvl w:ilvl="0" w:tplc="4B8486D4">
      <w:start w:val="1"/>
      <w:numFmt w:val="low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4" w15:restartNumberingAfterBreak="0">
    <w:nsid w:val="25D51422"/>
    <w:multiLevelType w:val="hybridMultilevel"/>
    <w:tmpl w:val="38BC08AA"/>
    <w:lvl w:ilvl="0" w:tplc="B1EE7C8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3A62BA0"/>
    <w:multiLevelType w:val="hybridMultilevel"/>
    <w:tmpl w:val="47FA9D02"/>
    <w:lvl w:ilvl="0" w:tplc="86A6F5E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3AF0345"/>
    <w:multiLevelType w:val="multilevel"/>
    <w:tmpl w:val="357A1AFC"/>
    <w:lvl w:ilvl="0">
      <w:start w:val="2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7B13C31"/>
    <w:multiLevelType w:val="multilevel"/>
    <w:tmpl w:val="A3D4A8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A4A67E3"/>
    <w:multiLevelType w:val="hybridMultilevel"/>
    <w:tmpl w:val="8FAADFB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403043C1"/>
    <w:multiLevelType w:val="multilevel"/>
    <w:tmpl w:val="234A23D0"/>
    <w:lvl w:ilvl="0">
      <w:start w:val="1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0362442"/>
    <w:multiLevelType w:val="multilevel"/>
    <w:tmpl w:val="3FD65C80"/>
    <w:lvl w:ilvl="0">
      <w:start w:val="1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5E46D67"/>
    <w:multiLevelType w:val="multilevel"/>
    <w:tmpl w:val="B2D0696A"/>
    <w:lvl w:ilvl="0">
      <w:start w:val="4"/>
      <w:numFmt w:val="decimal"/>
      <w:lvlText w:val="%1-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-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-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-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-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-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-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-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12" w15:restartNumberingAfterBreak="0">
    <w:nsid w:val="45F21B37"/>
    <w:multiLevelType w:val="hybridMultilevel"/>
    <w:tmpl w:val="451EE786"/>
    <w:lvl w:ilvl="0" w:tplc="CFFEF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77A4492"/>
    <w:multiLevelType w:val="hybridMultilevel"/>
    <w:tmpl w:val="BB786594"/>
    <w:lvl w:ilvl="0" w:tplc="914CA71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31E6076"/>
    <w:multiLevelType w:val="multilevel"/>
    <w:tmpl w:val="8E7493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6A482588"/>
    <w:multiLevelType w:val="multilevel"/>
    <w:tmpl w:val="0C5C77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3246ED5"/>
    <w:multiLevelType w:val="hybridMultilevel"/>
    <w:tmpl w:val="48E62D3A"/>
    <w:lvl w:ilvl="0" w:tplc="18D63E1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6D06B1B"/>
    <w:multiLevelType w:val="hybridMultilevel"/>
    <w:tmpl w:val="ED1838AE"/>
    <w:lvl w:ilvl="0" w:tplc="F6FA884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A1727FF"/>
    <w:multiLevelType w:val="multilevel"/>
    <w:tmpl w:val="16C6258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F192AA1"/>
    <w:multiLevelType w:val="multilevel"/>
    <w:tmpl w:val="E2F21A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9"/>
  </w:num>
  <w:num w:numId="2">
    <w:abstractNumId w:val="8"/>
  </w:num>
  <w:num w:numId="3">
    <w:abstractNumId w:val="0"/>
  </w:num>
  <w:num w:numId="4">
    <w:abstractNumId w:val="3"/>
  </w:num>
  <w:num w:numId="5">
    <w:abstractNumId w:val="10"/>
  </w:num>
  <w:num w:numId="6">
    <w:abstractNumId w:val="2"/>
  </w:num>
  <w:num w:numId="7">
    <w:abstractNumId w:val="1"/>
  </w:num>
  <w:num w:numId="8">
    <w:abstractNumId w:val="16"/>
  </w:num>
  <w:num w:numId="9">
    <w:abstractNumId w:val="15"/>
  </w:num>
  <w:num w:numId="10">
    <w:abstractNumId w:val="9"/>
  </w:num>
  <w:num w:numId="11">
    <w:abstractNumId w:val="6"/>
  </w:num>
  <w:num w:numId="12">
    <w:abstractNumId w:val="7"/>
  </w:num>
  <w:num w:numId="13">
    <w:abstractNumId w:val="14"/>
  </w:num>
  <w:num w:numId="14">
    <w:abstractNumId w:val="13"/>
  </w:num>
  <w:num w:numId="15">
    <w:abstractNumId w:val="4"/>
  </w:num>
  <w:num w:numId="16">
    <w:abstractNumId w:val="12"/>
  </w:num>
  <w:num w:numId="17">
    <w:abstractNumId w:val="5"/>
  </w:num>
  <w:num w:numId="18">
    <w:abstractNumId w:val="18"/>
  </w:num>
  <w:num w:numId="19">
    <w:abstractNumId w:val="11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463"/>
    <w:rsid w:val="00051E3C"/>
    <w:rsid w:val="000539C3"/>
    <w:rsid w:val="000D05D6"/>
    <w:rsid w:val="000D45F3"/>
    <w:rsid w:val="000E021C"/>
    <w:rsid w:val="00171FD7"/>
    <w:rsid w:val="00197CDA"/>
    <w:rsid w:val="001C20F2"/>
    <w:rsid w:val="00215694"/>
    <w:rsid w:val="00236463"/>
    <w:rsid w:val="002364B7"/>
    <w:rsid w:val="00237EFE"/>
    <w:rsid w:val="002A3EDF"/>
    <w:rsid w:val="00334231"/>
    <w:rsid w:val="00334CA8"/>
    <w:rsid w:val="004728B6"/>
    <w:rsid w:val="004A3416"/>
    <w:rsid w:val="00512078"/>
    <w:rsid w:val="00515B56"/>
    <w:rsid w:val="005A0E55"/>
    <w:rsid w:val="005F190D"/>
    <w:rsid w:val="005F2D66"/>
    <w:rsid w:val="0065008A"/>
    <w:rsid w:val="00683270"/>
    <w:rsid w:val="00685E9D"/>
    <w:rsid w:val="006A1222"/>
    <w:rsid w:val="00762061"/>
    <w:rsid w:val="007A294D"/>
    <w:rsid w:val="007B45D6"/>
    <w:rsid w:val="007E5E49"/>
    <w:rsid w:val="00823FBA"/>
    <w:rsid w:val="008270E9"/>
    <w:rsid w:val="00827229"/>
    <w:rsid w:val="0086458C"/>
    <w:rsid w:val="00880E8F"/>
    <w:rsid w:val="008A45C6"/>
    <w:rsid w:val="0095658A"/>
    <w:rsid w:val="009B2463"/>
    <w:rsid w:val="00A26FA6"/>
    <w:rsid w:val="00A84324"/>
    <w:rsid w:val="00A86CA4"/>
    <w:rsid w:val="00AA3323"/>
    <w:rsid w:val="00B131E0"/>
    <w:rsid w:val="00B934CE"/>
    <w:rsid w:val="00BD6BCB"/>
    <w:rsid w:val="00C35E00"/>
    <w:rsid w:val="00C36F3D"/>
    <w:rsid w:val="00C72411"/>
    <w:rsid w:val="00CD5F42"/>
    <w:rsid w:val="00D0442D"/>
    <w:rsid w:val="00D209FC"/>
    <w:rsid w:val="00D25DAF"/>
    <w:rsid w:val="00D56CBB"/>
    <w:rsid w:val="00D963D1"/>
    <w:rsid w:val="00DD331E"/>
    <w:rsid w:val="00EA11E9"/>
    <w:rsid w:val="00EA3677"/>
    <w:rsid w:val="00EE0A1C"/>
    <w:rsid w:val="00F02433"/>
    <w:rsid w:val="00F719EB"/>
    <w:rsid w:val="00F86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81AEAE"/>
  <w15:chartTrackingRefBased/>
  <w15:docId w15:val="{BF3CFCD8-43F4-46DB-BA01-1C5F18FC9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646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237E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37EF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37E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37EFE"/>
    <w:rPr>
      <w:sz w:val="20"/>
      <w:szCs w:val="20"/>
    </w:rPr>
  </w:style>
  <w:style w:type="character" w:styleId="a8">
    <w:name w:val="Hyperlink"/>
    <w:basedOn w:val="a0"/>
    <w:uiPriority w:val="99"/>
    <w:unhideWhenUsed/>
    <w:rsid w:val="00D963D1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D963D1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7E5E49"/>
    <w:rPr>
      <w:color w:val="954F72" w:themeColor="followedHyperlink"/>
      <w:u w:val="single"/>
    </w:rPr>
  </w:style>
  <w:style w:type="table" w:styleId="ab">
    <w:name w:val="Table Grid"/>
    <w:basedOn w:val="a1"/>
    <w:uiPriority w:val="39"/>
    <w:rsid w:val="00EA36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22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hyperlink" Target="mailto:&#32080;&#23614;&#28858;@hops.tp.edu.tw" TargetMode="External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hyperlink" Target="https://www.youtube.com/channel/UChcOlKuFVZIG_6l8YCLKXyw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hyperlink" Target="https://www.youtube.com/watch?v=87ThGt5yihU" TargetMode="Externa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yperlink" Target="https://www.youtube.com/playlist?list=PL6oVPUoGipaFqRl-Wjqdn3ubOUbe3F7JR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cooc.tp.edu.tw/" TargetMode="External"/><Relationship Id="rId49" Type="http://schemas.openxmlformats.org/officeDocument/2006/relationships/image" Target="media/image41.jpeg"/><Relationship Id="rId57" Type="http://schemas.openxmlformats.org/officeDocument/2006/relationships/hyperlink" Target="https://www.youtube.com/watch?v=aXHpgzsXiwI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592</TotalTime>
  <Pages>22</Pages>
  <Words>504</Words>
  <Characters>2879</Characters>
  <Application>Microsoft Office Word</Application>
  <DocSecurity>0</DocSecurity>
  <Lines>23</Lines>
  <Paragraphs>6</Paragraphs>
  <ScaleCrop>false</ScaleCrop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HOPS</dc:creator>
  <cp:keywords/>
  <dc:description/>
  <cp:lastModifiedBy>HOPS</cp:lastModifiedBy>
  <cp:revision>22</cp:revision>
  <dcterms:created xsi:type="dcterms:W3CDTF">2021-02-03T03:36:00Z</dcterms:created>
  <dcterms:modified xsi:type="dcterms:W3CDTF">2021-09-17T03:46:00Z</dcterms:modified>
</cp:coreProperties>
</file>